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C" w:rsidRPr="009B1B17" w:rsidRDefault="0074028A" w:rsidP="00137FFC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  <w:r w:rsidRPr="0074028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9" type="#_x0000_t62" style="position:absolute;left:0;text-align:left;margin-left:89.35pt;margin-top:9pt;width:361.4pt;height:394.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" adj="23776,19242" fillcolor="#fdfbfb" strokecolor="#d99594" strokeweight="1pt">
            <v:fill color2="#f7e9e9" angle="45" focus="100%" type="gradient"/>
            <v:shadow on="t" color="#622423" opacity=".5"/>
            <v:textbox style="mso-next-textbox:#AutoShape 5">
              <w:txbxContent>
                <w:p w:rsidR="00BF0A7C" w:rsidRPr="0025495A" w:rsidRDefault="002D1235" w:rsidP="00F74DF1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Tous</w:t>
                  </w:r>
                  <w:r w:rsidR="00BF0A7C" w:rsidRPr="0025495A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les jours, tu as des décisions à prendre, que ce soit le choix de tes vêtements, la nourriture que tu veux manger ou la musique à écouter, etc. Tu as aussi à faire d’autres choix qui ne sont pas toujours faciles : choisir un programme d’études, déménager, faire l’achat d’un appareil dispendieux, </w:t>
                  </w:r>
                  <w:r w:rsidR="00BF0A7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débuter ou </w:t>
                  </w:r>
                  <w:r w:rsidR="00BF0A7C" w:rsidRPr="0025495A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terminer une relation amoureuse… </w:t>
                  </w:r>
                </w:p>
                <w:p w:rsidR="00BF0A7C" w:rsidRPr="0025495A" w:rsidRDefault="00BF0A7C" w:rsidP="00F74DF1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BF0A7C" w:rsidRPr="0025495A" w:rsidRDefault="00BF0A7C" w:rsidP="00F74DF1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25495A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Certains choix sont faciles à faire. D’autres sont plus difficiles. </w:t>
                  </w:r>
                </w:p>
                <w:p w:rsidR="00BF0A7C" w:rsidRPr="0025495A" w:rsidRDefault="00BF0A7C" w:rsidP="00F74DF1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BF0A7C" w:rsidRPr="0025495A" w:rsidRDefault="00BF0A7C" w:rsidP="00F74DF1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25495A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V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oici une façon de t’aider </w:t>
                  </w:r>
                  <w:r w:rsidRPr="0025495A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à prendre une décis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ion dans les situations où tu trouves cela difficile de prendre une décision. </w:t>
                  </w:r>
                </w:p>
                <w:p w:rsidR="00BF0A7C" w:rsidRPr="0025495A" w:rsidRDefault="00BF0A7C" w:rsidP="000445C6">
                  <w:pPr>
                    <w:rPr>
                      <w:color w:val="632423"/>
                    </w:rPr>
                  </w:pPr>
                </w:p>
              </w:txbxContent>
            </v:textbox>
          </v:shape>
        </w:pict>
      </w:r>
    </w:p>
    <w:p w:rsidR="00BF0A7C" w:rsidRDefault="00532031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77470</wp:posOffset>
            </wp:positionV>
            <wp:extent cx="1435735" cy="1144905"/>
            <wp:effectExtent l="19050" t="0" r="0" b="0"/>
            <wp:wrapNone/>
            <wp:docPr id="185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Pr="009B1B17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Pr="007D2A14" w:rsidRDefault="00BF0A7C" w:rsidP="007D2A14">
      <w:pPr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1. Décris la situation pour laquelle tu as un choix à faire? </w:t>
      </w:r>
    </w:p>
    <w:p w:rsidR="00BF0A7C" w:rsidRPr="009B1B17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Pr="007D2A14" w:rsidRDefault="00BF0A7C" w:rsidP="00DF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BF0A7C" w:rsidRPr="007D2A14" w:rsidRDefault="001667C6" w:rsidP="00DF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200025</wp:posOffset>
            </wp:positionV>
            <wp:extent cx="346710" cy="1080770"/>
            <wp:effectExtent l="19050" t="0" r="0" b="0"/>
            <wp:wrapNone/>
            <wp:docPr id="12" name="Image 11" descr="expl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A7C" w:rsidRPr="007D2A14" w:rsidRDefault="00BF0A7C" w:rsidP="00DF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BF0A7C" w:rsidRPr="007D2A14" w:rsidRDefault="00BF0A7C" w:rsidP="00DF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BF0A7C" w:rsidRPr="007D2A14" w:rsidRDefault="00BF0A7C" w:rsidP="00DF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BF0A7C" w:rsidRPr="007D2A14" w:rsidRDefault="00BF0A7C" w:rsidP="00DF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BF0A7C" w:rsidRPr="009B1B17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Pr="007D2A14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351413"/>
          <w:sz w:val="28"/>
          <w:szCs w:val="28"/>
        </w:rPr>
        <w:br w:type="page"/>
      </w:r>
      <w:r w:rsidRPr="007D2A14">
        <w:rPr>
          <w:rFonts w:ascii="Comic Sans MS" w:hAnsi="Comic Sans MS"/>
          <w:b/>
          <w:color w:val="632423"/>
          <w:sz w:val="28"/>
          <w:szCs w:val="28"/>
        </w:rPr>
        <w:lastRenderedPageBreak/>
        <w:t xml:space="preserve">2. Quelles sont les options possibles? </w:t>
      </w:r>
    </w:p>
    <w:p w:rsidR="00BF0A7C" w:rsidRPr="007D2A14" w:rsidRDefault="00BF0A7C" w:rsidP="00BD2152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7D2A14">
        <w:rPr>
          <w:rFonts w:ascii="Comic Sans MS" w:hAnsi="Comic Sans MS"/>
          <w:color w:val="632423"/>
          <w:sz w:val="28"/>
          <w:szCs w:val="28"/>
        </w:rPr>
        <w:t>Nous avons mis 4 options, mais tu peux en enlever ou en ajouter</w:t>
      </w:r>
      <w:r w:rsidR="00BD2152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7D2A14">
        <w:rPr>
          <w:rFonts w:ascii="Comic Sans MS" w:hAnsi="Comic Sans MS"/>
          <w:color w:val="632423"/>
          <w:sz w:val="28"/>
          <w:szCs w:val="28"/>
        </w:rPr>
        <w:t>selon tes besoins.</w:t>
      </w:r>
    </w:p>
    <w:p w:rsidR="00BF0A7C" w:rsidRPr="009B1B17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8780"/>
      </w:tblGrid>
      <w:tr w:rsidR="00BF0A7C" w:rsidRPr="007D2A14">
        <w:tc>
          <w:tcPr>
            <w:tcW w:w="8780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Option 1 : 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8780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2 :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8780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Option 3 : 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8780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Option 4 : 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BF0A7C" w:rsidRPr="009B1B17" w:rsidRDefault="00BF0A7C" w:rsidP="00DF25FC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0A7C" w:rsidRPr="007D2A14" w:rsidRDefault="00BF0A7C" w:rsidP="007D2A14">
      <w:pPr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>3. Identifie les avantages et les inconvénients de chacune des options</w:t>
      </w:r>
      <w:r w:rsidR="00BD2152">
        <w:rPr>
          <w:rFonts w:ascii="Comic Sans MS" w:hAnsi="Comic Sans MS"/>
          <w:b/>
          <w:color w:val="632423"/>
          <w:sz w:val="28"/>
          <w:szCs w:val="28"/>
        </w:rPr>
        <w:t>.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 </w:t>
      </w:r>
    </w:p>
    <w:p w:rsidR="00BF0A7C" w:rsidRPr="007D2A14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384"/>
        <w:gridCol w:w="3638"/>
        <w:gridCol w:w="3834"/>
      </w:tblGrid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Avantages</w:t>
            </w:r>
          </w:p>
        </w:tc>
        <w:tc>
          <w:tcPr>
            <w:tcW w:w="3834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Inconvénients</w:t>
            </w: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</w:tc>
        <w:tc>
          <w:tcPr>
            <w:tcW w:w="3834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</w:tc>
        <w:tc>
          <w:tcPr>
            <w:tcW w:w="3834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</w:tc>
        <w:tc>
          <w:tcPr>
            <w:tcW w:w="3834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4"/>
                <w:szCs w:val="22"/>
              </w:rPr>
            </w:pPr>
          </w:p>
        </w:tc>
        <w:tc>
          <w:tcPr>
            <w:tcW w:w="3834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BF0A7C" w:rsidRPr="007D2A14" w:rsidRDefault="00BF0A7C" w:rsidP="007D2A14">
      <w:pPr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4. Y a-t-il des informations supplémentaires qui te permettraient de prendre une meilleure décision? Si oui, que peux-tu faire pour aller chercher cette information? </w:t>
      </w:r>
    </w:p>
    <w:p w:rsidR="00BF0A7C" w:rsidRPr="009B1B17" w:rsidRDefault="00BF0A7C" w:rsidP="00DF25FC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38"/>
        <w:gridCol w:w="3834"/>
      </w:tblGrid>
      <w:tr w:rsidR="00BF0A7C" w:rsidRPr="00C46B25">
        <w:tc>
          <w:tcPr>
            <w:tcW w:w="1384" w:type="dxa"/>
            <w:shd w:val="clear" w:color="auto" w:fill="F7E9E9"/>
          </w:tcPr>
          <w:p w:rsidR="00BF0A7C" w:rsidRPr="00C46B25" w:rsidRDefault="00BF0A7C" w:rsidP="00C46B25">
            <w:pPr>
              <w:jc w:val="center"/>
              <w:rPr>
                <w:rFonts w:ascii="Comic Sans MS" w:hAnsi="Comic Sans MS"/>
                <w:b/>
                <w:color w:val="35141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BF0A7C" w:rsidRPr="00C46B25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C46B25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Information manquante</w:t>
            </w:r>
          </w:p>
        </w:tc>
        <w:tc>
          <w:tcPr>
            <w:tcW w:w="3834" w:type="dxa"/>
            <w:shd w:val="clear" w:color="auto" w:fill="F7E9E9"/>
          </w:tcPr>
          <w:p w:rsidR="00BF0A7C" w:rsidRPr="00C46B25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C46B25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Actions pour aller chercher cette information</w:t>
            </w:r>
          </w:p>
        </w:tc>
      </w:tr>
      <w:tr w:rsidR="00BF0A7C" w:rsidRPr="00C46B25">
        <w:tc>
          <w:tcPr>
            <w:tcW w:w="1384" w:type="dxa"/>
            <w:shd w:val="clear" w:color="auto" w:fill="F7E9E9"/>
          </w:tcPr>
          <w:p w:rsidR="00BF0A7C" w:rsidRPr="00C46B25" w:rsidRDefault="00BF0A7C" w:rsidP="00C46B25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</w:tr>
      <w:tr w:rsidR="00BF0A7C" w:rsidRPr="00C46B25">
        <w:tc>
          <w:tcPr>
            <w:tcW w:w="1384" w:type="dxa"/>
            <w:shd w:val="clear" w:color="auto" w:fill="F7E9E9"/>
          </w:tcPr>
          <w:p w:rsidR="00BF0A7C" w:rsidRPr="00C46B25" w:rsidRDefault="00BF0A7C" w:rsidP="00C46B25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</w:tr>
      <w:tr w:rsidR="00BF0A7C" w:rsidRPr="00C46B25">
        <w:tc>
          <w:tcPr>
            <w:tcW w:w="1384" w:type="dxa"/>
            <w:shd w:val="clear" w:color="auto" w:fill="F7E9E9"/>
          </w:tcPr>
          <w:p w:rsidR="00BF0A7C" w:rsidRPr="00C46B25" w:rsidRDefault="00BF0A7C" w:rsidP="00C46B25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</w:tr>
      <w:tr w:rsidR="00BF0A7C" w:rsidRPr="00C46B25">
        <w:tc>
          <w:tcPr>
            <w:tcW w:w="1384" w:type="dxa"/>
            <w:shd w:val="clear" w:color="auto" w:fill="F7E9E9"/>
          </w:tcPr>
          <w:p w:rsidR="00BF0A7C" w:rsidRPr="00C46B25" w:rsidRDefault="00BF0A7C" w:rsidP="00C46B25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351413"/>
                <w:szCs w:val="22"/>
              </w:rPr>
            </w:pPr>
          </w:p>
        </w:tc>
      </w:tr>
    </w:tbl>
    <w:p w:rsidR="00BF0A7C" w:rsidRPr="009B1B17" w:rsidRDefault="00BF0A7C" w:rsidP="001C5EF8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BF0A7C" w:rsidRPr="007D2A14" w:rsidRDefault="00532031" w:rsidP="007D2A14">
      <w:pPr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532031">
        <w:rPr>
          <w:rFonts w:ascii="Comic Sans MS" w:hAnsi="Comic Sans MS"/>
          <w:b/>
          <w:noProof/>
          <w:color w:val="632423"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-686628</wp:posOffset>
            </wp:positionH>
            <wp:positionV relativeFrom="paragraph">
              <wp:posOffset>167558</wp:posOffset>
            </wp:positionV>
            <wp:extent cx="768129" cy="564542"/>
            <wp:effectExtent l="19050" t="0" r="0" b="0"/>
            <wp:wrapNone/>
            <wp:docPr id="1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A7C" w:rsidRPr="007D2A14">
        <w:rPr>
          <w:rFonts w:ascii="Comic Sans MS" w:hAnsi="Comic Sans MS"/>
          <w:b/>
          <w:color w:val="632423"/>
          <w:sz w:val="28"/>
          <w:szCs w:val="28"/>
        </w:rPr>
        <w:t xml:space="preserve">5. Y a-t-il des personnes de ton réseau (famille, amis, enseignant, intervenant, employeur, etc.) avec qui tu pourrais discuter de </w:t>
      </w:r>
      <w:r w:rsidR="00BD2152">
        <w:rPr>
          <w:rFonts w:ascii="Comic Sans MS" w:hAnsi="Comic Sans MS"/>
          <w:b/>
          <w:color w:val="632423"/>
          <w:sz w:val="28"/>
          <w:szCs w:val="28"/>
        </w:rPr>
        <w:t xml:space="preserve">tes </w:t>
      </w:r>
      <w:r w:rsidR="00BF0A7C" w:rsidRPr="007D2A14">
        <w:rPr>
          <w:rFonts w:ascii="Comic Sans MS" w:hAnsi="Comic Sans MS"/>
          <w:b/>
          <w:color w:val="632423"/>
          <w:sz w:val="28"/>
          <w:szCs w:val="28"/>
        </w:rPr>
        <w:t>différentes options? Et qu’en pensent-ils?</w:t>
      </w:r>
    </w:p>
    <w:p w:rsidR="00BF0A7C" w:rsidRPr="007D2A14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38"/>
        <w:gridCol w:w="3834"/>
      </w:tblGrid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Personne consultée </w:t>
            </w:r>
          </w:p>
        </w:tc>
        <w:tc>
          <w:tcPr>
            <w:tcW w:w="3834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Idées exprimées</w:t>
            </w: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</w:tbl>
    <w:p w:rsidR="00BF0A7C" w:rsidRPr="009B1B17" w:rsidRDefault="00BF0A7C" w:rsidP="00DF25FC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BF0A7C" w:rsidRPr="007D2A14" w:rsidRDefault="00BF0A7C" w:rsidP="007D2A14">
      <w:pPr>
        <w:ind w:left="360" w:hanging="360"/>
        <w:rPr>
          <w:rFonts w:ascii="Comic Sans MS" w:hAnsi="Comic Sans MS"/>
          <w:b/>
          <w:color w:val="35141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>6. Révise le tableau de la question 3 et ajuste les avantages et les inconvénients à la lumière des nouvelles informations que tu as recueillies.</w:t>
      </w:r>
    </w:p>
    <w:p w:rsidR="00BF0A7C" w:rsidRPr="009B1B17" w:rsidRDefault="00BF0A7C" w:rsidP="00DF25FC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38"/>
        <w:gridCol w:w="3834"/>
      </w:tblGrid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Avantages</w:t>
            </w:r>
          </w:p>
        </w:tc>
        <w:tc>
          <w:tcPr>
            <w:tcW w:w="3834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Inconvénients</w:t>
            </w: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  <w:tr w:rsidR="00BF0A7C" w:rsidRPr="007D2A14">
        <w:tc>
          <w:tcPr>
            <w:tcW w:w="1384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  <w:tc>
          <w:tcPr>
            <w:tcW w:w="3834" w:type="dxa"/>
          </w:tcPr>
          <w:p w:rsidR="00BF0A7C" w:rsidRPr="005672C8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Cs w:val="22"/>
              </w:rPr>
            </w:pPr>
          </w:p>
        </w:tc>
      </w:tr>
    </w:tbl>
    <w:p w:rsidR="00BF0A7C" w:rsidRPr="009B1B17" w:rsidRDefault="00BF0A7C" w:rsidP="00DF25FC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BF0A7C" w:rsidRPr="007D2A14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>7. Maintenant</w:t>
      </w:r>
      <w:r w:rsidR="00BD2152">
        <w:rPr>
          <w:rFonts w:ascii="Comic Sans MS" w:hAnsi="Comic Sans MS"/>
          <w:b/>
          <w:color w:val="632423"/>
          <w:sz w:val="28"/>
          <w:szCs w:val="28"/>
        </w:rPr>
        <w:t>,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 mets en ordre les options que tu choisis</w:t>
      </w:r>
      <w:r w:rsidR="00BD2152">
        <w:rPr>
          <w:rFonts w:ascii="Comic Sans MS" w:hAnsi="Comic Sans MS"/>
          <w:b/>
          <w:color w:val="632423"/>
          <w:sz w:val="28"/>
          <w:szCs w:val="28"/>
        </w:rPr>
        <w:t>.</w:t>
      </w:r>
    </w:p>
    <w:p w:rsidR="00BF0A7C" w:rsidRPr="009B1B17" w:rsidRDefault="00BF0A7C" w:rsidP="00DF25FC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59"/>
        <w:gridCol w:w="5629"/>
      </w:tblGrid>
      <w:tr w:rsidR="00BF0A7C" w:rsidRPr="007D2A14">
        <w:tc>
          <w:tcPr>
            <w:tcW w:w="1668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Option choisie </w:t>
            </w:r>
          </w:p>
        </w:tc>
        <w:tc>
          <w:tcPr>
            <w:tcW w:w="5629" w:type="dxa"/>
            <w:shd w:val="clear" w:color="auto" w:fill="F7E9E9"/>
          </w:tcPr>
          <w:p w:rsidR="00BF0A7C" w:rsidRPr="007D2A14" w:rsidRDefault="00BF0A7C" w:rsidP="00C46B25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Pourquoi?</w:t>
            </w:r>
          </w:p>
        </w:tc>
      </w:tr>
      <w:tr w:rsidR="00BF0A7C" w:rsidRPr="007D2A14">
        <w:tc>
          <w:tcPr>
            <w:tcW w:w="1668" w:type="dxa"/>
            <w:shd w:val="clear" w:color="auto" w:fill="F7E9E9"/>
          </w:tcPr>
          <w:p w:rsidR="00BF0A7C" w:rsidRPr="007D2A14" w:rsidRDefault="00BF0A7C" w:rsidP="001529AA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BF0A7C" w:rsidRPr="007D2A14" w:rsidRDefault="00BF0A7C" w:rsidP="001529AA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1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er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choix</w:t>
            </w:r>
          </w:p>
        </w:tc>
        <w:tc>
          <w:tcPr>
            <w:tcW w:w="155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1668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BF0A7C" w:rsidRPr="007D2A14" w:rsidRDefault="00BD2152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632423"/>
                <w:sz w:val="28"/>
                <w:szCs w:val="28"/>
              </w:rPr>
              <w:t>2</w:t>
            </w:r>
            <w:r w:rsidRPr="00BD2152"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</w:t>
            </w:r>
            <w:r w:rsidR="00BF0A7C"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choix</w:t>
            </w:r>
          </w:p>
        </w:tc>
        <w:tc>
          <w:tcPr>
            <w:tcW w:w="155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1668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BF0A7C" w:rsidRPr="007D2A14" w:rsidRDefault="00BD2152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</w:t>
            </w:r>
            <w:r w:rsidR="00BF0A7C"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choix</w:t>
            </w:r>
          </w:p>
        </w:tc>
        <w:tc>
          <w:tcPr>
            <w:tcW w:w="155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BF0A7C" w:rsidRPr="007D2A14">
        <w:tc>
          <w:tcPr>
            <w:tcW w:w="1668" w:type="dxa"/>
            <w:shd w:val="clear" w:color="auto" w:fill="F7E9E9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BF0A7C" w:rsidRPr="007D2A14" w:rsidRDefault="00BD2152" w:rsidP="00C46B25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</w:t>
            </w:r>
            <w:r w:rsidR="00BF0A7C"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choix</w:t>
            </w:r>
          </w:p>
        </w:tc>
        <w:tc>
          <w:tcPr>
            <w:tcW w:w="155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BF0A7C" w:rsidRPr="007D2A14" w:rsidRDefault="00BF0A7C" w:rsidP="00C46B25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BF0A7C" w:rsidRPr="009B1B17" w:rsidRDefault="00BF0A7C" w:rsidP="00DF25FC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BF0A7C" w:rsidRPr="00E03D6B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E03D6B">
        <w:rPr>
          <w:rFonts w:ascii="Comic Sans MS" w:hAnsi="Comic Sans MS"/>
          <w:b/>
          <w:color w:val="632423"/>
          <w:sz w:val="28"/>
          <w:szCs w:val="28"/>
        </w:rPr>
        <w:t xml:space="preserve">Tu as complété un processus de prise de décision qui t’a mené à mettre en ordre les différentes options. </w:t>
      </w:r>
    </w:p>
    <w:p w:rsidR="00BF0A7C" w:rsidRPr="00E03D6B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BF0A7C" w:rsidRPr="00E03D6B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E03D6B">
        <w:rPr>
          <w:rFonts w:ascii="Comic Sans MS" w:hAnsi="Comic Sans MS"/>
          <w:b/>
          <w:color w:val="632423"/>
          <w:sz w:val="28"/>
          <w:szCs w:val="28"/>
        </w:rPr>
        <w:t xml:space="preserve">Tu es donc prêt à faire un plan d’action pour réaliser l’option que tu as choisie. </w:t>
      </w:r>
    </w:p>
    <w:p w:rsidR="00BF0A7C" w:rsidRPr="00E03D6B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BF0A7C" w:rsidRPr="00E03D6B" w:rsidRDefault="00BF0A7C" w:rsidP="00DF25FC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E03D6B">
        <w:rPr>
          <w:rFonts w:ascii="Comic Sans MS" w:hAnsi="Comic Sans MS"/>
          <w:b/>
          <w:color w:val="632423"/>
          <w:sz w:val="28"/>
          <w:szCs w:val="28"/>
        </w:rPr>
        <w:t xml:space="preserve">Bon succès!  </w:t>
      </w:r>
    </w:p>
    <w:sectPr w:rsidR="00BF0A7C" w:rsidRPr="00E03D6B" w:rsidSect="003058E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99" w:rsidRDefault="003D0B99" w:rsidP="009B1B17">
      <w:r>
        <w:separator/>
      </w:r>
    </w:p>
  </w:endnote>
  <w:endnote w:type="continuationSeparator" w:id="0">
    <w:p w:rsidR="003D0B99" w:rsidRDefault="003D0B99" w:rsidP="009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7B" w:rsidRPr="0055177B" w:rsidRDefault="006E6BFD" w:rsidP="0055177B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-46355</wp:posOffset>
          </wp:positionV>
          <wp:extent cx="7820025" cy="914400"/>
          <wp:effectExtent l="19050" t="0" r="9525" b="0"/>
          <wp:wrapNone/>
          <wp:docPr id="11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28A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="0055177B"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74028A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3D0B99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74028A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152" w:rsidRDefault="00BD21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99" w:rsidRDefault="003D0B99" w:rsidP="009B1B17">
      <w:r>
        <w:separator/>
      </w:r>
    </w:p>
  </w:footnote>
  <w:footnote w:type="continuationSeparator" w:id="0">
    <w:p w:rsidR="003D0B99" w:rsidRDefault="003D0B99" w:rsidP="009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2" w:rsidRPr="00475EB8" w:rsidRDefault="00083EF3" w:rsidP="00475EB8">
    <w:pPr>
      <w:pStyle w:val="En-tte"/>
      <w:jc w:val="center"/>
      <w:rPr>
        <w:b/>
        <w:color w:val="632423"/>
        <w:sz w:val="32"/>
        <w:szCs w:val="32"/>
      </w:rPr>
    </w:pPr>
    <w:r w:rsidRPr="00083EF3">
      <w:rPr>
        <w:rFonts w:ascii="Comic Sans MS" w:hAnsi="Comic Sans MS" w:cs="Arial"/>
        <w:b/>
        <w:noProof/>
        <w:color w:val="632423"/>
        <w:sz w:val="32"/>
        <w:szCs w:val="32"/>
      </w:rPr>
      <w:drawing>
        <wp:inline distT="0" distB="0" distL="0" distR="0">
          <wp:extent cx="360000" cy="405995"/>
          <wp:effectExtent l="19050" t="0" r="1950" b="0"/>
          <wp:docPr id="10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475EB8" w:rsidRPr="00475EB8">
      <w:rPr>
        <w:rFonts w:ascii="Comic Sans MS" w:hAnsi="Comic Sans MS" w:cs="Arial"/>
        <w:b/>
        <w:color w:val="632423"/>
        <w:sz w:val="32"/>
        <w:szCs w:val="32"/>
      </w:rPr>
      <w:t>Fiche « Soutien à la prise de décision 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342C"/>
    <w:rsid w:val="000445C6"/>
    <w:rsid w:val="00052717"/>
    <w:rsid w:val="00083EF3"/>
    <w:rsid w:val="00137FFC"/>
    <w:rsid w:val="001529AA"/>
    <w:rsid w:val="00155CCB"/>
    <w:rsid w:val="001667C6"/>
    <w:rsid w:val="001C5EF8"/>
    <w:rsid w:val="0021342C"/>
    <w:rsid w:val="0025495A"/>
    <w:rsid w:val="002D1235"/>
    <w:rsid w:val="003058E0"/>
    <w:rsid w:val="00340F2D"/>
    <w:rsid w:val="003A3C20"/>
    <w:rsid w:val="003B1D4F"/>
    <w:rsid w:val="003D0B99"/>
    <w:rsid w:val="00475EB8"/>
    <w:rsid w:val="00532031"/>
    <w:rsid w:val="005454F8"/>
    <w:rsid w:val="0055177B"/>
    <w:rsid w:val="005672C8"/>
    <w:rsid w:val="006E6BFD"/>
    <w:rsid w:val="0074028A"/>
    <w:rsid w:val="00796F30"/>
    <w:rsid w:val="007A776C"/>
    <w:rsid w:val="007D2A14"/>
    <w:rsid w:val="009220E9"/>
    <w:rsid w:val="00924160"/>
    <w:rsid w:val="009A49C2"/>
    <w:rsid w:val="009B1B17"/>
    <w:rsid w:val="00A42DBA"/>
    <w:rsid w:val="00AA561E"/>
    <w:rsid w:val="00AC6982"/>
    <w:rsid w:val="00B16EE2"/>
    <w:rsid w:val="00B93A57"/>
    <w:rsid w:val="00BD2152"/>
    <w:rsid w:val="00BF0A7C"/>
    <w:rsid w:val="00C46B25"/>
    <w:rsid w:val="00C606B0"/>
    <w:rsid w:val="00CC71B0"/>
    <w:rsid w:val="00D7220B"/>
    <w:rsid w:val="00DA1EBE"/>
    <w:rsid w:val="00DF1EBE"/>
    <w:rsid w:val="00DF25FC"/>
    <w:rsid w:val="00E03D6B"/>
    <w:rsid w:val="00E11810"/>
    <w:rsid w:val="00F74DF1"/>
    <w:rsid w:val="00FC0E04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E0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24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028A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DF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9B1B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B1B17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B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B1B17"/>
    <w:rPr>
      <w:rFonts w:ascii="Arial" w:hAnsi="Arial"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9B1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Soutien à la prise de décision</vt:lpstr>
    </vt:vector>
  </TitlesOfParts>
  <Company>Pavillon du Parc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Soutien à la prise de décision</dc:title>
  <dc:creator>Pavillon du Parc</dc:creator>
  <cp:lastModifiedBy>Nathalie Lehoux</cp:lastModifiedBy>
  <cp:revision>6</cp:revision>
  <dcterms:created xsi:type="dcterms:W3CDTF">2012-09-16T19:55:00Z</dcterms:created>
  <dcterms:modified xsi:type="dcterms:W3CDTF">2012-09-22T21:13:00Z</dcterms:modified>
</cp:coreProperties>
</file>