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C5" w:rsidRPr="00F17675" w:rsidRDefault="00072FEF" w:rsidP="00F17675">
      <w:pPr>
        <w:rPr>
          <w:rFonts w:ascii="Comic Sans MS" w:hAnsi="Comic Sans MS"/>
          <w:color w:val="3B372C"/>
          <w:sz w:val="28"/>
          <w:szCs w:val="28"/>
        </w:rPr>
      </w:pPr>
      <w:r w:rsidRPr="00072FEF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-127000</wp:posOffset>
            </wp:positionV>
            <wp:extent cx="1187450" cy="1219200"/>
            <wp:effectExtent l="19050" t="0" r="0" b="0"/>
            <wp:wrapNone/>
            <wp:docPr id="4" name="Image 2" descr="garcon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conve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475" w:rsidRPr="00861475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37" type="#_x0000_t62" style="position:absolute;margin-left:90.65pt;margin-top:2.5pt;width:361.7pt;height:100.45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" adj="-1278,11687" strokecolor="#c2d69b" strokeweight="1pt">
            <v:fill color2="#d6e3bc" focus="100%" type="gradient"/>
            <v:shadow on="t" color="#4e6128" opacity=".5" offset="1pt"/>
            <v:textbox style="mso-next-textbox:#AutoShape 5">
              <w:txbxContent>
                <w:p w:rsidR="00D74CC5" w:rsidRPr="000463BF" w:rsidRDefault="00D74CC5" w:rsidP="00F17675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0463BF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Lorsque tu arrives dans une nouvelle école, il est normal que tu doives te donner un peu de temps pour apprendre à connaître les lieux. </w:t>
                  </w:r>
                  <w:r w:rsidRPr="000463BF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br/>
                    <w:t xml:space="preserve">Voici quelques idées qui peuvent t’aider à te repérer. </w:t>
                  </w:r>
                </w:p>
                <w:p w:rsidR="00D74CC5" w:rsidRPr="00E7444F" w:rsidRDefault="00D74CC5" w:rsidP="00B06AF4">
                  <w:pPr>
                    <w:rPr>
                      <w:color w:val="4F622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74CC5" w:rsidRPr="00F17675" w:rsidRDefault="00D74CC5" w:rsidP="00F17675">
      <w:pPr>
        <w:rPr>
          <w:rFonts w:ascii="Comic Sans MS" w:hAnsi="Comic Sans MS"/>
          <w:color w:val="3B372C"/>
          <w:sz w:val="28"/>
          <w:szCs w:val="28"/>
        </w:rPr>
      </w:pPr>
    </w:p>
    <w:p w:rsidR="00D74CC5" w:rsidRPr="00F17675" w:rsidRDefault="00D74CC5" w:rsidP="00F17675">
      <w:pPr>
        <w:rPr>
          <w:rFonts w:ascii="Comic Sans MS" w:hAnsi="Comic Sans MS"/>
          <w:color w:val="3B372C"/>
          <w:sz w:val="28"/>
          <w:szCs w:val="28"/>
        </w:rPr>
      </w:pPr>
    </w:p>
    <w:p w:rsidR="00D74CC5" w:rsidRPr="00F17675" w:rsidRDefault="00D74CC5" w:rsidP="00F17675">
      <w:pPr>
        <w:rPr>
          <w:rFonts w:ascii="Comic Sans MS" w:hAnsi="Comic Sans MS"/>
          <w:color w:val="3B372C"/>
          <w:sz w:val="28"/>
          <w:szCs w:val="28"/>
        </w:rPr>
      </w:pPr>
    </w:p>
    <w:p w:rsidR="00D74CC5" w:rsidRPr="00A57711" w:rsidRDefault="00D74CC5" w:rsidP="00BA6DD0">
      <w:pPr>
        <w:ind w:left="993" w:hanging="851"/>
        <w:rPr>
          <w:rFonts w:ascii="Comic Sans MS" w:hAnsi="Comic Sans MS"/>
          <w:b/>
          <w:color w:val="4F6228"/>
          <w:sz w:val="28"/>
          <w:szCs w:val="28"/>
        </w:rPr>
      </w:pPr>
      <w:r w:rsidRPr="00A57711">
        <w:rPr>
          <w:rFonts w:ascii="Comic Sans MS" w:hAnsi="Comic Sans MS"/>
          <w:b/>
          <w:color w:val="4F6228"/>
          <w:sz w:val="28"/>
          <w:szCs w:val="28"/>
        </w:rPr>
        <w:t>Comment me retrouver dans l’</w:t>
      </w:r>
      <w:r w:rsidR="00BA1BE9" w:rsidRPr="00A57711">
        <w:rPr>
          <w:rFonts w:ascii="Comic Sans MS" w:hAnsi="Comic Sans MS"/>
          <w:b/>
          <w:color w:val="4F6228"/>
          <w:sz w:val="28"/>
          <w:szCs w:val="28"/>
        </w:rPr>
        <w:t>école</w:t>
      </w:r>
      <w:r w:rsidRPr="00A57711">
        <w:rPr>
          <w:rFonts w:ascii="Comic Sans MS" w:hAnsi="Comic Sans MS"/>
          <w:b/>
          <w:color w:val="4F6228"/>
          <w:sz w:val="28"/>
          <w:szCs w:val="28"/>
        </w:rPr>
        <w:t>?</w:t>
      </w:r>
    </w:p>
    <w:p w:rsidR="00D74CC5" w:rsidRPr="00F1767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Observe le plan de l’école</w:t>
      </w:r>
      <w:r w:rsidR="00814191">
        <w:rPr>
          <w:rFonts w:ascii="Comic Sans MS" w:hAnsi="Comic Sans MS"/>
          <w:color w:val="3B372C"/>
          <w:sz w:val="28"/>
          <w:szCs w:val="28"/>
        </w:rPr>
        <w:t>.</w:t>
      </w:r>
    </w:p>
    <w:p w:rsidR="00D74CC5" w:rsidRPr="00F1767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Observe si l’école a une forme particulière</w:t>
      </w:r>
      <w:r w:rsidR="00814191">
        <w:rPr>
          <w:rFonts w:ascii="Comic Sans MS" w:hAnsi="Comic Sans MS"/>
          <w:color w:val="3B372C"/>
          <w:sz w:val="28"/>
          <w:szCs w:val="28"/>
        </w:rPr>
        <w:t>.</w:t>
      </w:r>
    </w:p>
    <w:p w:rsidR="00D74CC5" w:rsidRPr="00F1767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Observe chacun des étages sur le plan</w:t>
      </w:r>
      <w:r w:rsidR="00814191">
        <w:rPr>
          <w:rFonts w:ascii="Comic Sans MS" w:hAnsi="Comic Sans MS"/>
          <w:color w:val="3B372C"/>
          <w:sz w:val="28"/>
          <w:szCs w:val="28"/>
        </w:rPr>
        <w:t>.</w:t>
      </w:r>
    </w:p>
    <w:p w:rsidR="00BA1BE9" w:rsidRDefault="00BA1BE9" w:rsidP="00A57711">
      <w:pPr>
        <w:pStyle w:val="ListParagraph1"/>
        <w:ind w:left="1134" w:hanging="992"/>
        <w:rPr>
          <w:rFonts w:ascii="Comic Sans MS" w:hAnsi="Comic Sans MS"/>
          <w:color w:val="3B372C"/>
          <w:sz w:val="28"/>
          <w:szCs w:val="28"/>
        </w:rPr>
      </w:pPr>
    </w:p>
    <w:p w:rsidR="00D74CC5" w:rsidRPr="00F1767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 xml:space="preserve">As-tu trouvé comment ton école est </w:t>
      </w:r>
      <w:r w:rsidR="00BA1BE9">
        <w:rPr>
          <w:rFonts w:ascii="Comic Sans MS" w:hAnsi="Comic Sans MS"/>
          <w:color w:val="3B372C"/>
          <w:sz w:val="28"/>
          <w:szCs w:val="28"/>
        </w:rPr>
        <w:t>organisée</w:t>
      </w:r>
      <w:r w:rsidRPr="00F17675">
        <w:rPr>
          <w:rFonts w:ascii="Comic Sans MS" w:hAnsi="Comic Sans MS"/>
          <w:color w:val="3B372C"/>
          <w:sz w:val="28"/>
          <w:szCs w:val="28"/>
        </w:rPr>
        <w:t>?</w:t>
      </w:r>
    </w:p>
    <w:p w:rsidR="00C12822" w:rsidRDefault="00D74CC5" w:rsidP="00A57711">
      <w:pPr>
        <w:pStyle w:val="ListParagraph1"/>
        <w:numPr>
          <w:ilvl w:val="1"/>
          <w:numId w:val="2"/>
        </w:numPr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Par nombre</w:t>
      </w:r>
      <w:r>
        <w:rPr>
          <w:rFonts w:ascii="Comic Sans MS" w:hAnsi="Comic Sans MS"/>
          <w:color w:val="3B372C"/>
          <w:sz w:val="28"/>
          <w:szCs w:val="28"/>
        </w:rPr>
        <w:t>s</w:t>
      </w:r>
      <w:r w:rsidR="00814191">
        <w:rPr>
          <w:rFonts w:ascii="Comic Sans MS" w:hAnsi="Comic Sans MS"/>
          <w:color w:val="3B372C"/>
          <w:sz w:val="28"/>
          <w:szCs w:val="28"/>
        </w:rPr>
        <w:t>.</w:t>
      </w:r>
    </w:p>
    <w:p w:rsidR="00C12822" w:rsidRDefault="00D74CC5" w:rsidP="00A57711">
      <w:pPr>
        <w:pStyle w:val="ListParagraph1"/>
        <w:numPr>
          <w:ilvl w:val="1"/>
          <w:numId w:val="2"/>
        </w:numPr>
        <w:rPr>
          <w:rFonts w:ascii="Comic Sans MS" w:hAnsi="Comic Sans MS"/>
          <w:color w:val="3B372C"/>
          <w:sz w:val="28"/>
          <w:szCs w:val="28"/>
        </w:rPr>
      </w:pPr>
      <w:r w:rsidRPr="00C12822">
        <w:rPr>
          <w:rFonts w:ascii="Comic Sans MS" w:hAnsi="Comic Sans MS"/>
          <w:color w:val="3B372C"/>
          <w:sz w:val="28"/>
          <w:szCs w:val="28"/>
        </w:rPr>
        <w:t>Par lettres</w:t>
      </w:r>
      <w:r w:rsidR="00814191" w:rsidRPr="00C12822">
        <w:rPr>
          <w:rFonts w:ascii="Comic Sans MS" w:hAnsi="Comic Sans MS"/>
          <w:color w:val="3B372C"/>
          <w:sz w:val="28"/>
          <w:szCs w:val="28"/>
        </w:rPr>
        <w:t>.</w:t>
      </w:r>
    </w:p>
    <w:p w:rsidR="00D74CC5" w:rsidRPr="00C12822" w:rsidRDefault="00D74CC5" w:rsidP="00A57711">
      <w:pPr>
        <w:pStyle w:val="ListParagraph1"/>
        <w:numPr>
          <w:ilvl w:val="1"/>
          <w:numId w:val="2"/>
        </w:numPr>
        <w:rPr>
          <w:rFonts w:ascii="Comic Sans MS" w:hAnsi="Comic Sans MS"/>
          <w:color w:val="3B372C"/>
          <w:sz w:val="28"/>
          <w:szCs w:val="28"/>
        </w:rPr>
      </w:pPr>
      <w:r w:rsidRPr="00C12822">
        <w:rPr>
          <w:rFonts w:ascii="Comic Sans MS" w:hAnsi="Comic Sans MS"/>
          <w:color w:val="3B372C"/>
          <w:sz w:val="28"/>
          <w:szCs w:val="28"/>
        </w:rPr>
        <w:t>Par couleurs</w:t>
      </w:r>
      <w:r w:rsidR="00814191" w:rsidRPr="00C12822">
        <w:rPr>
          <w:rFonts w:ascii="Comic Sans MS" w:hAnsi="Comic Sans MS"/>
          <w:color w:val="3B372C"/>
          <w:sz w:val="28"/>
          <w:szCs w:val="28"/>
        </w:rPr>
        <w:t>.</w:t>
      </w:r>
    </w:p>
    <w:p w:rsidR="00D74CC5" w:rsidRPr="00F17675" w:rsidRDefault="00D74CC5" w:rsidP="00A57711">
      <w:pPr>
        <w:pStyle w:val="ListParagraph1"/>
        <w:ind w:left="0"/>
        <w:rPr>
          <w:rFonts w:ascii="Comic Sans MS" w:hAnsi="Comic Sans MS"/>
          <w:color w:val="3B372C"/>
          <w:sz w:val="28"/>
          <w:szCs w:val="28"/>
        </w:rPr>
      </w:pPr>
    </w:p>
    <w:p w:rsidR="00D74CC5" w:rsidRPr="00F17675" w:rsidRDefault="00D74CC5" w:rsidP="00A57711">
      <w:pPr>
        <w:pStyle w:val="ListParagraph1"/>
        <w:numPr>
          <w:ilvl w:val="0"/>
          <w:numId w:val="3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 xml:space="preserve">Parfois, les locaux d’une section de </w:t>
      </w:r>
      <w:r w:rsidRPr="00673F27">
        <w:rPr>
          <w:rFonts w:ascii="Comic Sans MS" w:hAnsi="Comic Sans MS"/>
          <w:color w:val="000000"/>
          <w:sz w:val="28"/>
          <w:szCs w:val="28"/>
        </w:rPr>
        <w:t xml:space="preserve">l’école </w:t>
      </w:r>
      <w:r>
        <w:rPr>
          <w:rFonts w:ascii="Comic Sans MS" w:hAnsi="Comic Sans MS"/>
          <w:color w:val="000000"/>
          <w:sz w:val="28"/>
          <w:szCs w:val="28"/>
        </w:rPr>
        <w:t>sont accompagnés d’</w:t>
      </w:r>
      <w:r w:rsidRPr="00673F27">
        <w:rPr>
          <w:rFonts w:ascii="Comic Sans MS" w:hAnsi="Comic Sans MS"/>
          <w:color w:val="000000"/>
          <w:sz w:val="28"/>
          <w:szCs w:val="28"/>
        </w:rPr>
        <w:t>une</w:t>
      </w:r>
      <w:r w:rsidRPr="00F17675">
        <w:rPr>
          <w:rFonts w:ascii="Comic Sans MS" w:hAnsi="Comic Sans MS"/>
          <w:color w:val="3B372C"/>
          <w:sz w:val="28"/>
          <w:szCs w:val="28"/>
        </w:rPr>
        <w:t xml:space="preserve"> lettre en avant</w:t>
      </w:r>
      <w:r w:rsidR="008F0069">
        <w:rPr>
          <w:rFonts w:ascii="Comic Sans MS" w:hAnsi="Comic Sans MS"/>
          <w:color w:val="3B372C"/>
          <w:sz w:val="28"/>
          <w:szCs w:val="28"/>
        </w:rPr>
        <w:t>.</w:t>
      </w:r>
      <w:r w:rsidRPr="00F17675">
        <w:rPr>
          <w:rFonts w:ascii="Comic Sans MS" w:hAnsi="Comic Sans MS"/>
          <w:color w:val="3B372C"/>
          <w:sz w:val="28"/>
          <w:szCs w:val="28"/>
        </w:rPr>
        <w:t xml:space="preserve"> </w:t>
      </w:r>
    </w:p>
    <w:p w:rsidR="00D74CC5" w:rsidRDefault="00861475" w:rsidP="00A57711">
      <w:pPr>
        <w:pStyle w:val="ListParagraph1"/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861475">
        <w:rPr>
          <w:noProof/>
        </w:rPr>
        <w:pict>
          <v:rect id="Rectangle 8" o:spid="_x0000_s1038" style="position:absolute;left:0;text-align:left;margin-left:164.65pt;margin-top:4.55pt;width:82.5pt;height:74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" fillcolor="#4f81bd">
            <v:textbox style="mso-next-textbox:#Rectangle 8">
              <w:txbxContent>
                <w:p w:rsidR="00D74CC5" w:rsidRDefault="00D74CC5" w:rsidP="0061448E">
                  <w:r>
                    <w:t>Section B</w:t>
                  </w:r>
                </w:p>
                <w:p w:rsidR="00D74CC5" w:rsidRDefault="00D74CC5" w:rsidP="0061448E">
                  <w:r>
                    <w:t>B102</w:t>
                  </w:r>
                </w:p>
                <w:p w:rsidR="00D74CC5" w:rsidRDefault="00D74CC5" w:rsidP="0061448E">
                  <w:r>
                    <w:t>B108</w:t>
                  </w:r>
                </w:p>
              </w:txbxContent>
            </v:textbox>
          </v:rect>
        </w:pict>
      </w:r>
    </w:p>
    <w:p w:rsidR="00D74CC5" w:rsidRDefault="00D74CC5" w:rsidP="00A57711">
      <w:pPr>
        <w:pStyle w:val="ListParagraph1"/>
        <w:ind w:left="1134" w:hanging="992"/>
        <w:rPr>
          <w:rFonts w:ascii="Comic Sans MS" w:hAnsi="Comic Sans MS"/>
          <w:color w:val="3B372C"/>
          <w:sz w:val="28"/>
          <w:szCs w:val="28"/>
        </w:rPr>
      </w:pPr>
    </w:p>
    <w:p w:rsidR="00D74CC5" w:rsidRPr="00F17675" w:rsidRDefault="00D74CC5" w:rsidP="00A57711">
      <w:pPr>
        <w:pStyle w:val="ListParagraph1"/>
        <w:ind w:left="1134" w:hanging="992"/>
        <w:rPr>
          <w:rFonts w:ascii="Comic Sans MS" w:hAnsi="Comic Sans MS"/>
          <w:color w:val="3B372C"/>
          <w:sz w:val="28"/>
          <w:szCs w:val="28"/>
        </w:rPr>
      </w:pPr>
    </w:p>
    <w:p w:rsidR="00D74CC5" w:rsidRPr="00F17675" w:rsidRDefault="00861475" w:rsidP="00A57711">
      <w:pPr>
        <w:pStyle w:val="ListParagraph1"/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861475">
        <w:rPr>
          <w:noProof/>
        </w:rPr>
        <w:pict>
          <v:rect id="Rectangle 7" o:spid="_x0000_s1039" style="position:absolute;left:0;text-align:left;margin-left:59.8pt;margin-top:1.85pt;width:104.85pt;height:76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" fillcolor="#ffc000">
            <v:textbox style="mso-next-textbox:#Rectangle 7">
              <w:txbxContent>
                <w:p w:rsidR="00D74CC5" w:rsidRDefault="00D74CC5" w:rsidP="0061448E">
                  <w:r>
                    <w:t>Section A</w:t>
                  </w:r>
                </w:p>
                <w:p w:rsidR="00D74CC5" w:rsidRDefault="00D74CC5" w:rsidP="0061448E">
                  <w:r>
                    <w:t>A123</w:t>
                  </w:r>
                </w:p>
                <w:p w:rsidR="00D74CC5" w:rsidRDefault="00D74CC5" w:rsidP="0061448E">
                  <w:r>
                    <w:t>A145</w:t>
                  </w:r>
                </w:p>
              </w:txbxContent>
            </v:textbox>
          </v:rect>
        </w:pict>
      </w:r>
    </w:p>
    <w:p w:rsidR="00D74CC5" w:rsidRPr="00F17675" w:rsidRDefault="00D74CC5" w:rsidP="00A57711">
      <w:pPr>
        <w:pStyle w:val="ListParagraph1"/>
        <w:ind w:left="1134" w:hanging="992"/>
        <w:rPr>
          <w:rFonts w:ascii="Comic Sans MS" w:hAnsi="Comic Sans MS"/>
          <w:color w:val="3B372C"/>
          <w:sz w:val="28"/>
          <w:szCs w:val="28"/>
        </w:rPr>
      </w:pPr>
    </w:p>
    <w:p w:rsidR="00D74CC5" w:rsidRPr="00F17675" w:rsidRDefault="00D74CC5" w:rsidP="00A57711">
      <w:pPr>
        <w:pStyle w:val="ListParagraph1"/>
        <w:ind w:left="1134" w:hanging="992"/>
        <w:rPr>
          <w:rFonts w:ascii="Comic Sans MS" w:hAnsi="Comic Sans MS"/>
          <w:color w:val="3B372C"/>
          <w:sz w:val="28"/>
          <w:szCs w:val="28"/>
        </w:rPr>
      </w:pPr>
    </w:p>
    <w:p w:rsidR="00D74CC5" w:rsidRPr="00F17675" w:rsidRDefault="00D74CC5" w:rsidP="00A57711">
      <w:pPr>
        <w:pStyle w:val="ListParagraph1"/>
        <w:ind w:left="1134" w:hanging="992"/>
        <w:rPr>
          <w:rFonts w:ascii="Comic Sans MS" w:hAnsi="Comic Sans MS"/>
          <w:color w:val="3B372C"/>
          <w:sz w:val="28"/>
          <w:szCs w:val="28"/>
        </w:rPr>
      </w:pPr>
    </w:p>
    <w:p w:rsidR="00D74CC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Parfois, le 2</w:t>
      </w:r>
      <w:r w:rsidRPr="00F17675">
        <w:rPr>
          <w:rFonts w:ascii="Comic Sans MS" w:hAnsi="Comic Sans MS"/>
          <w:color w:val="3B372C"/>
          <w:sz w:val="28"/>
          <w:szCs w:val="28"/>
          <w:vertAlign w:val="superscript"/>
        </w:rPr>
        <w:t>e</w:t>
      </w:r>
      <w:r w:rsidRPr="00F17675">
        <w:rPr>
          <w:rFonts w:ascii="Comic Sans MS" w:hAnsi="Comic Sans MS"/>
          <w:color w:val="3B372C"/>
          <w:sz w:val="28"/>
          <w:szCs w:val="28"/>
        </w:rPr>
        <w:t xml:space="preserve"> étage est représenté par des nombres de 200 à 299</w:t>
      </w:r>
      <w:r w:rsidR="008F0069">
        <w:rPr>
          <w:rFonts w:ascii="Comic Sans MS" w:hAnsi="Comic Sans MS"/>
          <w:color w:val="3B372C"/>
          <w:sz w:val="28"/>
          <w:szCs w:val="28"/>
        </w:rPr>
        <w:t xml:space="preserve"> et</w:t>
      </w:r>
      <w:r w:rsidRPr="00F17675">
        <w:rPr>
          <w:rFonts w:ascii="Comic Sans MS" w:hAnsi="Comic Sans MS"/>
          <w:color w:val="3B372C"/>
          <w:sz w:val="28"/>
          <w:szCs w:val="28"/>
        </w:rPr>
        <w:t xml:space="preserve"> le 3</w:t>
      </w:r>
      <w:r w:rsidRPr="00F17675">
        <w:rPr>
          <w:rFonts w:ascii="Comic Sans MS" w:hAnsi="Comic Sans MS"/>
          <w:color w:val="3B372C"/>
          <w:sz w:val="28"/>
          <w:szCs w:val="28"/>
          <w:vertAlign w:val="superscript"/>
        </w:rPr>
        <w:t>e</w:t>
      </w:r>
      <w:r w:rsidRPr="00F17675">
        <w:rPr>
          <w:rFonts w:ascii="Comic Sans MS" w:hAnsi="Comic Sans MS"/>
          <w:color w:val="3B372C"/>
          <w:sz w:val="28"/>
          <w:szCs w:val="28"/>
        </w:rPr>
        <w:t xml:space="preserve"> étage </w:t>
      </w:r>
      <w:r>
        <w:rPr>
          <w:rFonts w:ascii="Comic Sans MS" w:hAnsi="Comic Sans MS"/>
          <w:color w:val="3B372C"/>
          <w:sz w:val="28"/>
          <w:szCs w:val="28"/>
        </w:rPr>
        <w:t xml:space="preserve">est </w:t>
      </w:r>
      <w:r w:rsidRPr="00F17675">
        <w:rPr>
          <w:rFonts w:ascii="Comic Sans MS" w:hAnsi="Comic Sans MS"/>
          <w:color w:val="3B372C"/>
          <w:sz w:val="28"/>
          <w:szCs w:val="28"/>
        </w:rPr>
        <w:t>souvent représenté par des nombres de 300 à 399</w:t>
      </w:r>
      <w:r>
        <w:rPr>
          <w:rFonts w:ascii="Comic Sans MS" w:hAnsi="Comic Sans MS"/>
          <w:color w:val="3B372C"/>
          <w:sz w:val="28"/>
          <w:szCs w:val="28"/>
        </w:rPr>
        <w:t>.</w:t>
      </w:r>
    </w:p>
    <w:p w:rsidR="00A57711" w:rsidRPr="00F17675" w:rsidRDefault="00A57711" w:rsidP="00A57711">
      <w:pPr>
        <w:pStyle w:val="ListParagraph1"/>
        <w:ind w:left="1134"/>
        <w:rPr>
          <w:rFonts w:ascii="Comic Sans MS" w:hAnsi="Comic Sans MS"/>
          <w:color w:val="3B372C"/>
          <w:sz w:val="28"/>
          <w:szCs w:val="28"/>
        </w:rPr>
      </w:pPr>
    </w:p>
    <w:p w:rsidR="00D74CC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Parfois, les couleurs des murs et des portes indiquent un cycle particulier ou un secteur de l’école.</w:t>
      </w:r>
    </w:p>
    <w:p w:rsidR="00A57711" w:rsidRPr="00F17675" w:rsidRDefault="00A57711" w:rsidP="00A57711">
      <w:pPr>
        <w:pStyle w:val="ListParagraph1"/>
        <w:ind w:left="0"/>
        <w:rPr>
          <w:rFonts w:ascii="Comic Sans MS" w:hAnsi="Comic Sans MS"/>
          <w:color w:val="3B372C"/>
          <w:sz w:val="28"/>
          <w:szCs w:val="28"/>
        </w:rPr>
      </w:pPr>
    </w:p>
    <w:p w:rsidR="00D74CC5" w:rsidRPr="00F1767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 xml:space="preserve">Recherche la présence de pictogrammes, </w:t>
      </w:r>
      <w:r w:rsidR="008F0069">
        <w:rPr>
          <w:rFonts w:ascii="Comic Sans MS" w:hAnsi="Comic Sans MS"/>
          <w:color w:val="3B372C"/>
          <w:sz w:val="28"/>
          <w:szCs w:val="28"/>
        </w:rPr>
        <w:t xml:space="preserve">car </w:t>
      </w:r>
      <w:r w:rsidRPr="00F17675">
        <w:rPr>
          <w:rFonts w:ascii="Comic Sans MS" w:hAnsi="Comic Sans MS"/>
          <w:color w:val="3B372C"/>
          <w:sz w:val="28"/>
          <w:szCs w:val="28"/>
        </w:rPr>
        <w:t>certains peuvent t’aider à te diriger</w:t>
      </w:r>
      <w:r>
        <w:rPr>
          <w:rFonts w:ascii="Comic Sans MS" w:hAnsi="Comic Sans MS"/>
          <w:color w:val="3B372C"/>
          <w:sz w:val="28"/>
          <w:szCs w:val="28"/>
        </w:rPr>
        <w:t>.</w:t>
      </w:r>
    </w:p>
    <w:p w:rsidR="00D74CC5" w:rsidRPr="00F17675" w:rsidRDefault="00A57711" w:rsidP="00A57711">
      <w:pPr>
        <w:ind w:left="1134" w:hanging="992"/>
        <w:rPr>
          <w:rFonts w:ascii="Comic Sans MS" w:hAnsi="Comic Sans MS"/>
          <w:color w:val="3B372C"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2065654</wp:posOffset>
            </wp:positionH>
            <wp:positionV relativeFrom="paragraph">
              <wp:posOffset>39370</wp:posOffset>
            </wp:positionV>
            <wp:extent cx="518795" cy="511688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41275</wp:posOffset>
            </wp:positionV>
            <wp:extent cx="1261110" cy="494030"/>
            <wp:effectExtent l="19050" t="0" r="0" b="0"/>
            <wp:wrapNone/>
            <wp:docPr id="17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CC5" w:rsidRPr="00F17675" w:rsidRDefault="00D74CC5" w:rsidP="00A57711">
      <w:pPr>
        <w:ind w:left="1134" w:hanging="992"/>
        <w:rPr>
          <w:rFonts w:ascii="Comic Sans MS" w:hAnsi="Comic Sans MS"/>
          <w:color w:val="3B372C"/>
          <w:sz w:val="28"/>
          <w:szCs w:val="28"/>
          <w:highlight w:val="yellow"/>
        </w:rPr>
      </w:pPr>
    </w:p>
    <w:p w:rsidR="00D74CC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Recherche les indications telles </w:t>
      </w:r>
      <w:r w:rsidR="008F0069">
        <w:rPr>
          <w:rFonts w:ascii="Comic Sans MS" w:hAnsi="Comic Sans MS"/>
          <w:color w:val="3B372C"/>
          <w:sz w:val="28"/>
          <w:szCs w:val="28"/>
        </w:rPr>
        <w:t>que le</w:t>
      </w:r>
      <w:r w:rsidR="00BA6DD0">
        <w:rPr>
          <w:rFonts w:ascii="Comic Sans MS" w:hAnsi="Comic Sans MS"/>
          <w:color w:val="3B372C"/>
          <w:sz w:val="28"/>
          <w:szCs w:val="28"/>
        </w:rPr>
        <w:t xml:space="preserve"> local 100 à 115 </w:t>
      </w:r>
      <w:r w:rsidRPr="00F17675">
        <w:rPr>
          <w:rFonts w:ascii="Comic Sans MS" w:hAnsi="Comic Sans MS"/>
          <w:color w:val="3B372C"/>
          <w:sz w:val="28"/>
          <w:szCs w:val="28"/>
        </w:rPr>
        <w:sym w:font="Symbol" w:char="F0AE"/>
      </w:r>
      <w:r w:rsidR="00BA6DD0">
        <w:rPr>
          <w:rFonts w:ascii="Comic Sans MS" w:hAnsi="Comic Sans MS"/>
          <w:color w:val="3B372C"/>
          <w:sz w:val="28"/>
          <w:szCs w:val="28"/>
        </w:rPr>
        <w:t xml:space="preserve"> </w:t>
      </w:r>
    </w:p>
    <w:p w:rsidR="00A57711" w:rsidRPr="00F17675" w:rsidRDefault="00A57711" w:rsidP="00A57711">
      <w:pPr>
        <w:pStyle w:val="ListParagraph1"/>
        <w:ind w:left="1134"/>
        <w:rPr>
          <w:rFonts w:ascii="Comic Sans MS" w:hAnsi="Comic Sans MS"/>
          <w:color w:val="3B372C"/>
          <w:sz w:val="28"/>
          <w:szCs w:val="28"/>
        </w:rPr>
      </w:pPr>
    </w:p>
    <w:p w:rsidR="00D74CC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Observe les affiches sur les murs.</w:t>
      </w:r>
    </w:p>
    <w:p w:rsidR="00A57711" w:rsidRPr="00F17675" w:rsidRDefault="00A57711" w:rsidP="00A57711">
      <w:pPr>
        <w:pStyle w:val="ListParagraph1"/>
        <w:ind w:left="0"/>
        <w:rPr>
          <w:rFonts w:ascii="Comic Sans MS" w:hAnsi="Comic Sans MS"/>
          <w:color w:val="3B372C"/>
          <w:sz w:val="28"/>
          <w:szCs w:val="28"/>
        </w:rPr>
      </w:pPr>
    </w:p>
    <w:p w:rsidR="00D74CC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Fais souvent le chemin et observe tout ce que tu vois.</w:t>
      </w:r>
    </w:p>
    <w:p w:rsidR="00A57711" w:rsidRPr="00F17675" w:rsidRDefault="00A57711" w:rsidP="00A57711">
      <w:pPr>
        <w:pStyle w:val="ListParagraph1"/>
        <w:ind w:left="0"/>
        <w:rPr>
          <w:rFonts w:ascii="Comic Sans MS" w:hAnsi="Comic Sans MS"/>
          <w:color w:val="3B372C"/>
          <w:sz w:val="28"/>
          <w:szCs w:val="28"/>
        </w:rPr>
      </w:pPr>
    </w:p>
    <w:p w:rsidR="00D74CC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Parle-toi des indices que tu vois pendant ton trajet.</w:t>
      </w:r>
    </w:p>
    <w:p w:rsidR="00A57711" w:rsidRPr="00F17675" w:rsidRDefault="00A57711" w:rsidP="00A57711">
      <w:pPr>
        <w:pStyle w:val="ListParagraph1"/>
        <w:ind w:left="0"/>
        <w:rPr>
          <w:rFonts w:ascii="Comic Sans MS" w:hAnsi="Comic Sans MS"/>
          <w:color w:val="3B372C"/>
          <w:sz w:val="28"/>
          <w:szCs w:val="28"/>
        </w:rPr>
      </w:pPr>
    </w:p>
    <w:p w:rsidR="00D74CC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Trouve-toi des repères.</w:t>
      </w:r>
    </w:p>
    <w:p w:rsidR="00A57711" w:rsidRPr="00F17675" w:rsidRDefault="00A57711" w:rsidP="00A57711">
      <w:pPr>
        <w:pStyle w:val="ListParagraph1"/>
        <w:ind w:left="0"/>
        <w:rPr>
          <w:rFonts w:ascii="Comic Sans MS" w:hAnsi="Comic Sans MS"/>
          <w:color w:val="3B372C"/>
          <w:sz w:val="28"/>
          <w:szCs w:val="28"/>
        </w:rPr>
      </w:pPr>
    </w:p>
    <w:p w:rsidR="00D74CC5" w:rsidRPr="00F17675" w:rsidRDefault="00D74CC5" w:rsidP="00A57711">
      <w:pPr>
        <w:pStyle w:val="ListParagraph1"/>
        <w:numPr>
          <w:ilvl w:val="0"/>
          <w:numId w:val="2"/>
        </w:numPr>
        <w:ind w:left="1134" w:hanging="992"/>
        <w:rPr>
          <w:rFonts w:ascii="Comic Sans MS" w:hAnsi="Comic Sans MS"/>
          <w:color w:val="3B372C"/>
          <w:sz w:val="28"/>
          <w:szCs w:val="28"/>
        </w:rPr>
      </w:pPr>
      <w:r w:rsidRPr="00F17675">
        <w:rPr>
          <w:rFonts w:ascii="Comic Sans MS" w:hAnsi="Comic Sans MS"/>
          <w:color w:val="3B372C"/>
          <w:sz w:val="28"/>
          <w:szCs w:val="28"/>
        </w:rPr>
        <w:t>Demande à quelqu’un de t’expliquer le chemin</w:t>
      </w:r>
      <w:r w:rsidR="008F0069">
        <w:rPr>
          <w:rFonts w:ascii="Comic Sans MS" w:hAnsi="Comic Sans MS"/>
          <w:color w:val="3B372C"/>
          <w:sz w:val="28"/>
          <w:szCs w:val="28"/>
        </w:rPr>
        <w:t>, c</w:t>
      </w:r>
      <w:r w:rsidR="00A57711">
        <w:rPr>
          <w:rFonts w:ascii="Comic Sans MS" w:hAnsi="Comic Sans MS"/>
          <w:color w:val="3B372C"/>
          <w:sz w:val="28"/>
          <w:szCs w:val="28"/>
        </w:rPr>
        <w:t xml:space="preserve">ette </w:t>
      </w:r>
      <w:r w:rsidRPr="00F17675">
        <w:rPr>
          <w:rFonts w:ascii="Comic Sans MS" w:hAnsi="Comic Sans MS"/>
          <w:color w:val="3B372C"/>
          <w:sz w:val="28"/>
          <w:szCs w:val="28"/>
        </w:rPr>
        <w:t>personne pourrait te donner de très bons indices.</w:t>
      </w:r>
    </w:p>
    <w:p w:rsidR="00D74CC5" w:rsidRPr="00F17675" w:rsidRDefault="00072FEF" w:rsidP="00B5502C">
      <w:pPr>
        <w:pStyle w:val="ListParagraph1"/>
        <w:ind w:left="851" w:hanging="862"/>
        <w:rPr>
          <w:rFonts w:ascii="Comic Sans MS" w:hAnsi="Comic Sans MS"/>
          <w:color w:val="3B372C"/>
          <w:sz w:val="28"/>
          <w:szCs w:val="28"/>
          <w:highlight w:val="yellow"/>
        </w:rPr>
      </w:pPr>
      <w:r>
        <w:rPr>
          <w:rFonts w:ascii="Comic Sans MS" w:hAnsi="Comic Sans MS"/>
          <w:noProof/>
          <w:color w:val="3B372C"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1284605</wp:posOffset>
            </wp:positionV>
            <wp:extent cx="768350" cy="812800"/>
            <wp:effectExtent l="19050" t="0" r="0" b="0"/>
            <wp:wrapNone/>
            <wp:docPr id="3" name="Image 2" descr="carnet de 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et de rout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475">
        <w:rPr>
          <w:rFonts w:ascii="Comic Sans MS" w:hAnsi="Comic Sans MS"/>
          <w:noProof/>
          <w:color w:val="3B372C"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0" type="#_x0000_t106" style="position:absolute;left:0;text-align:left;margin-left:168.45pt;margin-top:71.7pt;width:221.5pt;height:82.65pt;z-index:251667968;mso-position-horizontal-relative:text;mso-position-vertical-relative:text" adj="-4276,11368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50">
              <w:txbxContent>
                <w:p w:rsidR="00A57711" w:rsidRPr="00EE44B8" w:rsidRDefault="00A57711" w:rsidP="00A57711">
                  <w:pPr>
                    <w:ind w:right="-93"/>
                    <w:jc w:val="center"/>
                    <w:rPr>
                      <w:rFonts w:ascii="Comic Sans MS" w:hAnsi="Comic Sans MS"/>
                      <w:color w:val="4F6228"/>
                      <w:sz w:val="16"/>
                      <w:szCs w:val="16"/>
                    </w:rPr>
                  </w:pPr>
                  <w:r w:rsidRPr="00EE44B8">
                    <w:rPr>
                      <w:rFonts w:ascii="Comic Sans MS" w:hAnsi="Comic Sans MS"/>
                      <w:color w:val="4F6228"/>
                      <w:sz w:val="16"/>
                      <w:szCs w:val="16"/>
                    </w:rPr>
                    <w:t xml:space="preserve">Je note ce qui est important dans mon guide d’exploration : </w:t>
                  </w:r>
                </w:p>
                <w:p w:rsidR="00A57711" w:rsidRPr="00EE44B8" w:rsidRDefault="00A57711" w:rsidP="00A57711">
                  <w:pPr>
                    <w:ind w:right="-93"/>
                    <w:jc w:val="center"/>
                    <w:rPr>
                      <w:rFonts w:ascii="Comic Sans MS" w:hAnsi="Comic Sans MS"/>
                      <w:color w:val="4F6228"/>
                      <w:sz w:val="16"/>
                      <w:szCs w:val="16"/>
                    </w:rPr>
                  </w:pPr>
                  <w:r w:rsidRPr="00EE44B8">
                    <w:rPr>
                      <w:rFonts w:ascii="Comic Sans MS" w:hAnsi="Comic Sans MS"/>
                      <w:b/>
                      <w:color w:val="4F6228"/>
                      <w:sz w:val="16"/>
                      <w:szCs w:val="16"/>
                    </w:rPr>
                    <w:t>Ce que je retiens…</w:t>
                  </w:r>
                </w:p>
              </w:txbxContent>
            </v:textbox>
          </v:shape>
        </w:pict>
      </w:r>
      <w:r w:rsidR="00A57711">
        <w:rPr>
          <w:rFonts w:ascii="Comic Sans MS" w:hAnsi="Comic Sans MS"/>
          <w:noProof/>
          <w:color w:val="3B372C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3765550</wp:posOffset>
            </wp:positionV>
            <wp:extent cx="447675" cy="838200"/>
            <wp:effectExtent l="19050" t="0" r="9525" b="0"/>
            <wp:wrapNone/>
            <wp:docPr id="22" name="Image 7" descr="carnet_rou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arnet_rout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711">
        <w:rPr>
          <w:rFonts w:ascii="Comic Sans MS" w:hAnsi="Comic Sans MS"/>
          <w:noProof/>
          <w:color w:val="3B372C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3765550</wp:posOffset>
            </wp:positionV>
            <wp:extent cx="447675" cy="838200"/>
            <wp:effectExtent l="19050" t="0" r="9525" b="0"/>
            <wp:wrapNone/>
            <wp:docPr id="21" name="Image 7" descr="carnet_rou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arnet_rout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711">
        <w:rPr>
          <w:rFonts w:ascii="Comic Sans MS" w:hAnsi="Comic Sans MS"/>
          <w:noProof/>
          <w:color w:val="3B372C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3765550</wp:posOffset>
            </wp:positionV>
            <wp:extent cx="447675" cy="838200"/>
            <wp:effectExtent l="19050" t="0" r="9525" b="0"/>
            <wp:wrapNone/>
            <wp:docPr id="1" name="Image 7" descr="carnet_rou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arnet_rout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4CC5" w:rsidRPr="00F17675" w:rsidSect="00165339">
      <w:headerReference w:type="default" r:id="rId12"/>
      <w:footerReference w:type="default" r:id="rId13"/>
      <w:pgSz w:w="12240" w:h="15840"/>
      <w:pgMar w:top="1440" w:right="1797" w:bottom="1276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19" w:rsidRDefault="003F1F19" w:rsidP="00493104">
      <w:pPr>
        <w:spacing w:after="0" w:line="240" w:lineRule="auto"/>
      </w:pPr>
      <w:r>
        <w:separator/>
      </w:r>
    </w:p>
  </w:endnote>
  <w:endnote w:type="continuationSeparator" w:id="0">
    <w:p w:rsidR="003F1F19" w:rsidRDefault="003F1F19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22" w:rsidRPr="00B4731D" w:rsidRDefault="00861475" w:rsidP="00C12822">
    <w:pPr>
      <w:pStyle w:val="Footer"/>
      <w:jc w:val="right"/>
      <w:rPr>
        <w:rStyle w:val="PageNumber"/>
        <w:rFonts w:ascii="Comic Sans MS" w:hAnsi="Comic Sans MS"/>
        <w:b/>
        <w:color w:val="373B2C"/>
        <w:sz w:val="32"/>
        <w:szCs w:val="32"/>
      </w:rPr>
    </w:pPr>
    <w:r w:rsidRPr="00B4731D">
      <w:rPr>
        <w:rStyle w:val="PageNumber"/>
        <w:rFonts w:ascii="Comic Sans MS" w:hAnsi="Comic Sans MS"/>
        <w:b/>
        <w:color w:val="373B2C"/>
        <w:sz w:val="32"/>
        <w:szCs w:val="32"/>
      </w:rPr>
      <w:fldChar w:fldCharType="begin"/>
    </w:r>
    <w:r w:rsidR="00C12822" w:rsidRPr="00B4731D">
      <w:rPr>
        <w:rStyle w:val="PageNumber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Pr="00B4731D">
      <w:rPr>
        <w:rStyle w:val="PageNumber"/>
        <w:rFonts w:ascii="Comic Sans MS" w:hAnsi="Comic Sans MS"/>
        <w:b/>
        <w:color w:val="373B2C"/>
        <w:sz w:val="32"/>
        <w:szCs w:val="32"/>
      </w:rPr>
      <w:fldChar w:fldCharType="separate"/>
    </w:r>
    <w:r w:rsidR="008E4992">
      <w:rPr>
        <w:rStyle w:val="PageNumber"/>
        <w:rFonts w:ascii="Comic Sans MS" w:hAnsi="Comic Sans MS"/>
        <w:b/>
        <w:noProof/>
        <w:color w:val="373B2C"/>
        <w:sz w:val="32"/>
        <w:szCs w:val="32"/>
      </w:rPr>
      <w:t>2</w:t>
    </w:r>
    <w:r w:rsidRPr="00B4731D">
      <w:rPr>
        <w:rStyle w:val="PageNumber"/>
        <w:rFonts w:ascii="Comic Sans MS" w:hAnsi="Comic Sans MS"/>
        <w:b/>
        <w:color w:val="373B2C"/>
        <w:sz w:val="32"/>
        <w:szCs w:val="32"/>
      </w:rPr>
      <w:fldChar w:fldCharType="end"/>
    </w:r>
  </w:p>
  <w:p w:rsidR="00BA6DD0" w:rsidRDefault="00B52AFA">
    <w:pPr>
      <w:pStyle w:val="Footer"/>
    </w:pPr>
    <w:r w:rsidRPr="00B52AF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-1185545</wp:posOffset>
          </wp:positionH>
          <wp:positionV relativeFrom="paragraph">
            <wp:posOffset>-297180</wp:posOffset>
          </wp:positionV>
          <wp:extent cx="7816850" cy="901700"/>
          <wp:effectExtent l="19050" t="0" r="0" b="0"/>
          <wp:wrapNone/>
          <wp:docPr id="128" name="Image 0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89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19" w:rsidRDefault="003F1F19" w:rsidP="00493104">
      <w:pPr>
        <w:spacing w:after="0" w:line="240" w:lineRule="auto"/>
      </w:pPr>
      <w:r>
        <w:separator/>
      </w:r>
    </w:p>
  </w:footnote>
  <w:footnote w:type="continuationSeparator" w:id="0">
    <w:p w:rsidR="003F1F19" w:rsidRDefault="003F1F19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26" w:rsidRPr="00C12822" w:rsidRDefault="00BA6DD0" w:rsidP="00CE0DCC">
    <w:pPr>
      <w:jc w:val="center"/>
      <w:rPr>
        <w:rFonts w:ascii="Comic Sans MS" w:hAnsi="Comic Sans MS"/>
        <w:color w:val="4F6228"/>
        <w:sz w:val="32"/>
        <w:szCs w:val="32"/>
      </w:rPr>
    </w:pPr>
    <w:r w:rsidRPr="00C12822">
      <w:rPr>
        <w:rFonts w:ascii="Comic Sans MS" w:hAnsi="Comic Sans MS"/>
        <w:b/>
        <w:color w:val="4F6228"/>
        <w:sz w:val="32"/>
        <w:szCs w:val="32"/>
      </w:rPr>
      <w:t>Comment me retrouver dans l’école 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84pt;height:774pt" o:bullet="t">
        <v:imagedata r:id="rId1" o:title=""/>
      </v:shape>
    </w:pict>
  </w:numPicBullet>
  <w:numPicBullet w:numPicBulletId="1">
    <w:pict>
      <v:shape id="_x0000_i1029" type="#_x0000_t75" style="width:65pt;height:37pt" o:bullet="t">
        <v:imagedata r:id="rId2" o:title="puceverte"/>
      </v:shape>
    </w:pict>
  </w:numPicBullet>
  <w:abstractNum w:abstractNumId="0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C43C4"/>
    <w:multiLevelType w:val="hybridMultilevel"/>
    <w:tmpl w:val="17E05E0C"/>
    <w:lvl w:ilvl="0" w:tplc="9C8EA3AE">
      <w:start w:val="1"/>
      <w:numFmt w:val="bullet"/>
      <w:lvlText w:val=""/>
      <w:lvlPicBulletId w:val="1"/>
      <w:lvlJc w:val="left"/>
      <w:pPr>
        <w:ind w:left="220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">
    <w:nsid w:val="72C9699B"/>
    <w:multiLevelType w:val="hybridMultilevel"/>
    <w:tmpl w:val="D6C4BA52"/>
    <w:lvl w:ilvl="0" w:tplc="9C8EA3AE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  <w:color w:val="auto"/>
        <w:sz w:val="40"/>
        <w:szCs w:val="4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15390"/>
    <w:rsid w:val="000463BF"/>
    <w:rsid w:val="00067F42"/>
    <w:rsid w:val="00072FEF"/>
    <w:rsid w:val="00093084"/>
    <w:rsid w:val="000966A3"/>
    <w:rsid w:val="00096F75"/>
    <w:rsid w:val="000B14BA"/>
    <w:rsid w:val="000B6D0E"/>
    <w:rsid w:val="000C657C"/>
    <w:rsid w:val="000E6148"/>
    <w:rsid w:val="000F5CE6"/>
    <w:rsid w:val="0011429F"/>
    <w:rsid w:val="00125A97"/>
    <w:rsid w:val="001308D2"/>
    <w:rsid w:val="00165339"/>
    <w:rsid w:val="00177E20"/>
    <w:rsid w:val="00182911"/>
    <w:rsid w:val="001978D7"/>
    <w:rsid w:val="001A4560"/>
    <w:rsid w:val="001B21FF"/>
    <w:rsid w:val="001C4226"/>
    <w:rsid w:val="00252F87"/>
    <w:rsid w:val="00270B96"/>
    <w:rsid w:val="00285999"/>
    <w:rsid w:val="002A6161"/>
    <w:rsid w:val="002C2849"/>
    <w:rsid w:val="002D4510"/>
    <w:rsid w:val="00304F85"/>
    <w:rsid w:val="00326B55"/>
    <w:rsid w:val="003A3171"/>
    <w:rsid w:val="003A3701"/>
    <w:rsid w:val="003F1F19"/>
    <w:rsid w:val="0042531C"/>
    <w:rsid w:val="00462F8C"/>
    <w:rsid w:val="00493104"/>
    <w:rsid w:val="004B60D1"/>
    <w:rsid w:val="0054047E"/>
    <w:rsid w:val="00542406"/>
    <w:rsid w:val="005465DF"/>
    <w:rsid w:val="005B2769"/>
    <w:rsid w:val="00600D18"/>
    <w:rsid w:val="0061448E"/>
    <w:rsid w:val="00673F27"/>
    <w:rsid w:val="006C2DAC"/>
    <w:rsid w:val="006D7D92"/>
    <w:rsid w:val="006F0054"/>
    <w:rsid w:val="00710D3E"/>
    <w:rsid w:val="00751956"/>
    <w:rsid w:val="007A59A4"/>
    <w:rsid w:val="00814191"/>
    <w:rsid w:val="00861475"/>
    <w:rsid w:val="008C1A89"/>
    <w:rsid w:val="008E4992"/>
    <w:rsid w:val="008F0069"/>
    <w:rsid w:val="00917FB8"/>
    <w:rsid w:val="009C46F5"/>
    <w:rsid w:val="009C471E"/>
    <w:rsid w:val="009F1B79"/>
    <w:rsid w:val="00A57711"/>
    <w:rsid w:val="00AD52DF"/>
    <w:rsid w:val="00B06AF4"/>
    <w:rsid w:val="00B52AFA"/>
    <w:rsid w:val="00B5502C"/>
    <w:rsid w:val="00B608FC"/>
    <w:rsid w:val="00B70BC1"/>
    <w:rsid w:val="00BA1BE9"/>
    <w:rsid w:val="00BA6DD0"/>
    <w:rsid w:val="00BD162B"/>
    <w:rsid w:val="00C12822"/>
    <w:rsid w:val="00C52EDA"/>
    <w:rsid w:val="00C95153"/>
    <w:rsid w:val="00CE0DCC"/>
    <w:rsid w:val="00D146FF"/>
    <w:rsid w:val="00D22F30"/>
    <w:rsid w:val="00D502F3"/>
    <w:rsid w:val="00D74CC5"/>
    <w:rsid w:val="00D833F9"/>
    <w:rsid w:val="00E22F6F"/>
    <w:rsid w:val="00E55CF5"/>
    <w:rsid w:val="00E7444F"/>
    <w:rsid w:val="00F02A0F"/>
    <w:rsid w:val="00F17675"/>
    <w:rsid w:val="00F7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AutoShape 5"/>
        <o:r id="V:Rule2" type="callout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9310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931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493104"/>
    <w:rPr>
      <w:rFonts w:cs="Times New Roman"/>
    </w:rPr>
  </w:style>
  <w:style w:type="table" w:styleId="TableGrid">
    <w:name w:val="Table Grid"/>
    <w:basedOn w:val="TableNormal"/>
    <w:uiPriority w:val="59"/>
    <w:rsid w:val="0009308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D833F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1448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1448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77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Laval - FSE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Lynne</cp:lastModifiedBy>
  <cp:revision>6</cp:revision>
  <cp:lastPrinted>2012-09-01T22:33:00Z</cp:lastPrinted>
  <dcterms:created xsi:type="dcterms:W3CDTF">2012-07-04T00:00:00Z</dcterms:created>
  <dcterms:modified xsi:type="dcterms:W3CDTF">2012-09-13T19:36:00Z</dcterms:modified>
</cp:coreProperties>
</file>