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6A4" w:rsidRDefault="000D75BE">
      <w:pPr>
        <w:rPr>
          <w:rFonts w:ascii="Comic Sans MS" w:hAnsi="Comic Sans MS"/>
          <w:color w:val="373B2C"/>
          <w:sz w:val="32"/>
          <w:szCs w:val="32"/>
        </w:rPr>
      </w:pPr>
      <w:r>
        <w:rPr>
          <w:rFonts w:ascii="Comic Sans MS" w:hAnsi="Comic Sans MS"/>
          <w:noProof/>
          <w:color w:val="373B2C"/>
          <w:sz w:val="32"/>
          <w:szCs w:val="32"/>
          <w:lang w:eastAsia="fr-CA"/>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2" type="#_x0000_t62" style="position:absolute;margin-left:89.7pt;margin-top:24pt;width:361.7pt;height:254.25pt;z-index:251661312;v-text-anchor:middle" adj="-3162,12293" strokecolor="#c2d69b" strokeweight="1pt">
            <v:fill color2="#d6e3bc" focusposition="1" focussize="" focus="100%" type="gradient"/>
            <v:shadow on="t" type="perspective" color="#4e6128" opacity=".5" offset="1pt" offset2="-3pt"/>
            <v:textbox style="mso-next-textbox:#_x0000_s1032">
              <w:txbxContent>
                <w:p w:rsidR="00C06E4A" w:rsidRDefault="00C06E4A" w:rsidP="00C06E4A">
                  <w:pPr>
                    <w:rPr>
                      <w:rFonts w:ascii="Comic Sans MS" w:hAnsi="Comic Sans MS"/>
                      <w:color w:val="373B2C"/>
                      <w:sz w:val="24"/>
                      <w:szCs w:val="24"/>
                    </w:rPr>
                  </w:pPr>
                </w:p>
                <w:p w:rsidR="00C06E4A" w:rsidRPr="000A4475" w:rsidRDefault="00C06E4A" w:rsidP="00C06E4A">
                  <w:pPr>
                    <w:rPr>
                      <w:rFonts w:ascii="Comic Sans MS" w:hAnsi="Comic Sans MS"/>
                      <w:color w:val="4F6228"/>
                      <w:sz w:val="24"/>
                      <w:szCs w:val="24"/>
                    </w:rPr>
                  </w:pPr>
                  <w:r w:rsidRPr="000A4475">
                    <w:rPr>
                      <w:rFonts w:ascii="Comic Sans MS" w:hAnsi="Comic Sans MS"/>
                      <w:color w:val="4F6228"/>
                      <w:sz w:val="24"/>
                      <w:szCs w:val="24"/>
                    </w:rPr>
                    <w:t>Afin d’aider les élèves à verbaliser leurs peurs de façon anonyme, il est possible de faire une activité de groupe où les élèves de fin de cycle du primaire inscrivent leurs craintes ainsi que ce qu’ils ont hâte de vivre au secondaire sur un avion en papier. Ils peuvent par la suite le lancer d’un deuxième étage, dans un gymnase ou dehors. Les intervenants récupèrent les avions. Ils sont alors en mesure de partager avec eux les plaisirs anticipés et de répondre aux inquiétudes des jeunes pour les rassurer.</w:t>
                  </w:r>
                </w:p>
                <w:p w:rsidR="00C06E4A" w:rsidRPr="00C06E4A" w:rsidRDefault="00C06E4A" w:rsidP="00C06E4A">
                  <w:pPr>
                    <w:rPr>
                      <w:sz w:val="24"/>
                      <w:szCs w:val="24"/>
                    </w:rPr>
                  </w:pPr>
                </w:p>
              </w:txbxContent>
            </v:textbox>
          </v:shape>
        </w:pict>
      </w:r>
    </w:p>
    <w:p w:rsidR="009A76A4" w:rsidRDefault="00C06E4A">
      <w:pPr>
        <w:rPr>
          <w:rFonts w:ascii="Comic Sans MS" w:hAnsi="Comic Sans MS"/>
          <w:color w:val="373B2C"/>
          <w:sz w:val="32"/>
          <w:szCs w:val="32"/>
        </w:rPr>
      </w:pPr>
      <w:r w:rsidRPr="00C06E4A">
        <w:rPr>
          <w:rFonts w:ascii="Comic Sans MS" w:hAnsi="Comic Sans MS"/>
          <w:noProof/>
          <w:color w:val="373B2C"/>
          <w:sz w:val="32"/>
          <w:szCs w:val="32"/>
          <w:lang w:eastAsia="fr-CA"/>
        </w:rPr>
        <w:drawing>
          <wp:anchor distT="0" distB="0" distL="114300" distR="114300" simplePos="0" relativeHeight="251663360" behindDoc="0" locked="0" layoutInCell="1" allowOverlap="1">
            <wp:simplePos x="0" y="0"/>
            <wp:positionH relativeFrom="column">
              <wp:posOffset>-102870</wp:posOffset>
            </wp:positionH>
            <wp:positionV relativeFrom="paragraph">
              <wp:posOffset>61595</wp:posOffset>
            </wp:positionV>
            <wp:extent cx="1181100" cy="1381125"/>
            <wp:effectExtent l="19050" t="0" r="0" b="0"/>
            <wp:wrapNone/>
            <wp:docPr id="28" name="Image 0" descr="interven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venant.png"/>
                    <pic:cNvPicPr/>
                  </pic:nvPicPr>
                  <pic:blipFill>
                    <a:blip r:embed="rId6"/>
                    <a:stretch>
                      <a:fillRect/>
                    </a:stretch>
                  </pic:blipFill>
                  <pic:spPr>
                    <a:xfrm>
                      <a:off x="0" y="0"/>
                      <a:ext cx="1181100" cy="1381125"/>
                    </a:xfrm>
                    <a:prstGeom prst="rect">
                      <a:avLst/>
                    </a:prstGeom>
                  </pic:spPr>
                </pic:pic>
              </a:graphicData>
            </a:graphic>
          </wp:anchor>
        </w:drawing>
      </w:r>
      <w:r w:rsidR="009A76A4">
        <w:rPr>
          <w:rFonts w:ascii="Comic Sans MS" w:hAnsi="Comic Sans MS"/>
          <w:color w:val="373B2C"/>
          <w:sz w:val="32"/>
          <w:szCs w:val="32"/>
        </w:rPr>
        <w:br w:type="page"/>
      </w:r>
    </w:p>
    <w:p w:rsidR="009A76A4" w:rsidRPr="00E601DB" w:rsidRDefault="00466ECE">
      <w:pPr>
        <w:rPr>
          <w:rFonts w:ascii="Comic Sans MS" w:hAnsi="Comic Sans MS"/>
          <w:color w:val="373B2C"/>
          <w:sz w:val="32"/>
          <w:szCs w:val="32"/>
        </w:rPr>
      </w:pPr>
      <w:r>
        <w:rPr>
          <w:noProof/>
          <w:lang w:eastAsia="fr-CA"/>
        </w:rPr>
        <w:lastRenderedPageBreak/>
        <w:drawing>
          <wp:anchor distT="0" distB="0" distL="114300" distR="114300" simplePos="0" relativeHeight="251664384" behindDoc="0" locked="0" layoutInCell="1" allowOverlap="1">
            <wp:simplePos x="0" y="0"/>
            <wp:positionH relativeFrom="column">
              <wp:posOffset>-264795</wp:posOffset>
            </wp:positionH>
            <wp:positionV relativeFrom="paragraph">
              <wp:posOffset>0</wp:posOffset>
            </wp:positionV>
            <wp:extent cx="1190625" cy="1228725"/>
            <wp:effectExtent l="19050" t="0" r="9525" b="0"/>
            <wp:wrapNone/>
            <wp:docPr id="2" name="Image 1" descr="garconrou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conrouge.png"/>
                    <pic:cNvPicPr/>
                  </pic:nvPicPr>
                  <pic:blipFill>
                    <a:blip r:embed="rId7"/>
                    <a:stretch>
                      <a:fillRect/>
                    </a:stretch>
                  </pic:blipFill>
                  <pic:spPr>
                    <a:xfrm>
                      <a:off x="0" y="0"/>
                      <a:ext cx="1190625" cy="1228725"/>
                    </a:xfrm>
                    <a:prstGeom prst="rect">
                      <a:avLst/>
                    </a:prstGeom>
                  </pic:spPr>
                </pic:pic>
              </a:graphicData>
            </a:graphic>
          </wp:anchor>
        </w:drawing>
      </w:r>
      <w:r w:rsidR="000D75BE" w:rsidRPr="000D75BE">
        <w:rPr>
          <w:noProof/>
          <w:lang w:eastAsia="fr-CA"/>
        </w:rPr>
        <w:pict>
          <v:shape id="_x0000_s1030" type="#_x0000_t62" style="position:absolute;margin-left:90.45pt;margin-top:7.5pt;width:361.4pt;height:120pt;z-index:251657216;mso-position-horizontal-relative:text;mso-position-vertical-relative:text;v-text-anchor:middle" adj="-1369,11286" strokecolor="#c2d69b" strokeweight="1pt">
            <v:fill color2="#d6e3bc" focusposition="1" focussize="" focus="100%" type="gradient"/>
            <v:shadow on="t" type="perspective" color="#4e6128" opacity=".5" offset="1pt" offset2="-3pt"/>
            <v:textbox style="mso-next-textbox:#_x0000_s1030">
              <w:txbxContent>
                <w:p w:rsidR="009A76A4" w:rsidRPr="000A4475" w:rsidRDefault="009A76A4" w:rsidP="00436633">
                  <w:pPr>
                    <w:rPr>
                      <w:rFonts w:ascii="Comic Sans MS" w:hAnsi="Comic Sans MS"/>
                      <w:color w:val="4F6228"/>
                      <w:sz w:val="24"/>
                      <w:szCs w:val="24"/>
                    </w:rPr>
                  </w:pPr>
                  <w:r w:rsidRPr="000A4475">
                    <w:rPr>
                      <w:rFonts w:ascii="Comic Sans MS" w:hAnsi="Comic Sans MS"/>
                      <w:color w:val="4F6228"/>
                      <w:sz w:val="24"/>
                      <w:szCs w:val="24"/>
                    </w:rPr>
                    <w:t>Écris ce que tu as hâte de faire au secondaire, ajoute tes peurs, tes inquiétudes et tes interrogations sur l’avion de papier. Ensuite, décore l’avion à ton goût. Ton intervenant te donnera les consignes pour le décollage.</w:t>
                  </w:r>
                </w:p>
                <w:p w:rsidR="009A76A4" w:rsidRDefault="009A76A4" w:rsidP="00E601DB"/>
              </w:txbxContent>
            </v:textbox>
          </v:shape>
        </w:pict>
      </w:r>
    </w:p>
    <w:p w:rsidR="009A76A4" w:rsidRDefault="009A76A4">
      <w:pPr>
        <w:rPr>
          <w:rFonts w:ascii="Comic Sans MS" w:hAnsi="Comic Sans MS"/>
          <w:color w:val="373B2C"/>
          <w:sz w:val="32"/>
          <w:szCs w:val="32"/>
        </w:rPr>
      </w:pPr>
    </w:p>
    <w:p w:rsidR="009A76A4" w:rsidRDefault="009A76A4">
      <w:pPr>
        <w:rPr>
          <w:rFonts w:ascii="Comic Sans MS" w:hAnsi="Comic Sans MS"/>
          <w:color w:val="373B2C"/>
          <w:sz w:val="32"/>
          <w:szCs w:val="32"/>
        </w:rPr>
      </w:pPr>
    </w:p>
    <w:p w:rsidR="009A76A4" w:rsidRDefault="009A76A4">
      <w:pPr>
        <w:rPr>
          <w:rFonts w:ascii="Comic Sans MS" w:hAnsi="Comic Sans MS"/>
          <w:color w:val="373B2C"/>
          <w:sz w:val="32"/>
          <w:szCs w:val="32"/>
          <w:u w:val="single"/>
        </w:rPr>
      </w:pPr>
    </w:p>
    <w:p w:rsidR="009A76A4" w:rsidRPr="000E26A0" w:rsidRDefault="009A76A4">
      <w:pPr>
        <w:rPr>
          <w:rFonts w:ascii="Comic Sans MS" w:hAnsi="Comic Sans MS"/>
          <w:b/>
          <w:color w:val="4F6228"/>
          <w:sz w:val="28"/>
          <w:szCs w:val="28"/>
        </w:rPr>
      </w:pPr>
      <w:r w:rsidRPr="000E26A0">
        <w:rPr>
          <w:rFonts w:ascii="Comic Sans MS" w:hAnsi="Comic Sans MS"/>
          <w:b/>
          <w:color w:val="4F6228"/>
          <w:sz w:val="28"/>
          <w:szCs w:val="28"/>
        </w:rPr>
        <w:t>Voici comment plier l’avion :</w:t>
      </w:r>
    </w:p>
    <w:p w:rsidR="009A76A4" w:rsidRDefault="001B22A7" w:rsidP="00E601DB">
      <w:pPr>
        <w:jc w:val="center"/>
        <w:rPr>
          <w:rFonts w:ascii="Comic Sans MS" w:hAnsi="Comic Sans MS"/>
          <w:color w:val="373B2C"/>
          <w:sz w:val="32"/>
          <w:szCs w:val="32"/>
          <w:u w:val="single"/>
        </w:rPr>
      </w:pPr>
      <w:r>
        <w:rPr>
          <w:noProof/>
          <w:lang w:eastAsia="fr-CA"/>
        </w:rPr>
        <w:drawing>
          <wp:inline distT="0" distB="0" distL="0" distR="0">
            <wp:extent cx="2457450" cy="3752850"/>
            <wp:effectExtent l="19050" t="0" r="0" b="0"/>
            <wp:docPr id="1"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
                    <pic:cNvPicPr>
                      <a:picLocks noChangeAspect="1" noChangeArrowheads="1"/>
                    </pic:cNvPicPr>
                  </pic:nvPicPr>
                  <pic:blipFill>
                    <a:blip r:embed="rId8"/>
                    <a:srcRect/>
                    <a:stretch>
                      <a:fillRect/>
                    </a:stretch>
                  </pic:blipFill>
                  <pic:spPr bwMode="auto">
                    <a:xfrm>
                      <a:off x="0" y="0"/>
                      <a:ext cx="2457450" cy="3752850"/>
                    </a:xfrm>
                    <a:prstGeom prst="rect">
                      <a:avLst/>
                    </a:prstGeom>
                    <a:noFill/>
                    <a:ln w="9525">
                      <a:noFill/>
                      <a:miter lim="800000"/>
                      <a:headEnd/>
                      <a:tailEnd/>
                    </a:ln>
                  </pic:spPr>
                </pic:pic>
              </a:graphicData>
            </a:graphic>
          </wp:inline>
        </w:drawing>
      </w:r>
    </w:p>
    <w:p w:rsidR="009A76A4" w:rsidRPr="00E601DB" w:rsidRDefault="000D75BE">
      <w:pPr>
        <w:rPr>
          <w:color w:val="373B2C"/>
          <w:sz w:val="24"/>
          <w:szCs w:val="24"/>
        </w:rPr>
      </w:pPr>
      <w:hyperlink r:id="rId9" w:history="1">
        <w:r w:rsidR="00C06E4A" w:rsidRPr="00553EE5">
          <w:rPr>
            <w:rStyle w:val="Lienhypertexte"/>
            <w:rFonts w:ascii="Comic Sans MS" w:hAnsi="Comic Sans MS"/>
            <w:sz w:val="24"/>
            <w:szCs w:val="24"/>
          </w:rPr>
          <w:t>http://www.momes.net/dictionnaire/minidossiers/bricolage/bricoavion.html</w:t>
        </w:r>
      </w:hyperlink>
      <w:r w:rsidR="00C06E4A">
        <w:rPr>
          <w:rFonts w:ascii="Comic Sans MS" w:hAnsi="Comic Sans MS"/>
          <w:color w:val="373B2C"/>
          <w:sz w:val="24"/>
          <w:szCs w:val="24"/>
        </w:rPr>
        <w:t xml:space="preserve"> </w:t>
      </w:r>
      <w:r w:rsidR="009A76A4" w:rsidRPr="00E601DB">
        <w:rPr>
          <w:color w:val="373B2C"/>
          <w:sz w:val="24"/>
          <w:szCs w:val="24"/>
        </w:rPr>
        <w:br w:type="page"/>
      </w:r>
    </w:p>
    <w:p w:rsidR="009A76A4" w:rsidRPr="00CD5271" w:rsidRDefault="00C223B4" w:rsidP="00ED72F4">
      <w:pPr>
        <w:jc w:val="center"/>
        <w:rPr>
          <w:u w:val="single"/>
        </w:rPr>
      </w:pPr>
      <w:r w:rsidRPr="00C223B4">
        <w:rPr>
          <w:u w:val="single"/>
        </w:rPr>
        <w:drawing>
          <wp:anchor distT="0" distB="0" distL="114300" distR="114300" simplePos="0" relativeHeight="251666432" behindDoc="1" locked="0" layoutInCell="1" allowOverlap="1">
            <wp:simplePos x="0" y="0"/>
            <wp:positionH relativeFrom="column">
              <wp:posOffset>-1141095</wp:posOffset>
            </wp:positionH>
            <wp:positionV relativeFrom="paragraph">
              <wp:posOffset>8229600</wp:posOffset>
            </wp:positionV>
            <wp:extent cx="7802880" cy="933450"/>
            <wp:effectExtent l="19050" t="0" r="7986" b="0"/>
            <wp:wrapNone/>
            <wp:docPr id="27" name="Image 4" descr="A2_che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_chemin.png"/>
                    <pic:cNvPicPr/>
                  </pic:nvPicPr>
                  <pic:blipFill>
                    <a:blip r:embed="rId10"/>
                    <a:stretch>
                      <a:fillRect/>
                    </a:stretch>
                  </pic:blipFill>
                  <pic:spPr>
                    <a:xfrm>
                      <a:off x="0" y="0"/>
                      <a:ext cx="7802514" cy="929898"/>
                    </a:xfrm>
                    <a:prstGeom prst="rect">
                      <a:avLst/>
                    </a:prstGeom>
                  </pic:spPr>
                </pic:pic>
              </a:graphicData>
            </a:graphic>
          </wp:anchor>
        </w:drawing>
      </w:r>
      <w:r w:rsidR="001B22A7">
        <w:rPr>
          <w:noProof/>
          <w:lang w:eastAsia="fr-CA"/>
        </w:rPr>
        <w:drawing>
          <wp:anchor distT="0" distB="0" distL="114300" distR="114300" simplePos="0" relativeHeight="251656192" behindDoc="1" locked="0" layoutInCell="1" allowOverlap="1">
            <wp:simplePos x="0" y="0"/>
            <wp:positionH relativeFrom="column">
              <wp:posOffset>-702310</wp:posOffset>
            </wp:positionH>
            <wp:positionV relativeFrom="paragraph">
              <wp:posOffset>-826770</wp:posOffset>
            </wp:positionV>
            <wp:extent cx="7299325" cy="9599295"/>
            <wp:effectExtent l="19050" t="0" r="0" b="0"/>
            <wp:wrapNone/>
            <wp:docPr id="8" name="Image 4" descr="A2g_avion_papi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A2g_avion_papier2.png"/>
                    <pic:cNvPicPr>
                      <a:picLocks noChangeAspect="1" noChangeArrowheads="1"/>
                    </pic:cNvPicPr>
                  </pic:nvPicPr>
                  <pic:blipFill>
                    <a:blip r:embed="rId11"/>
                    <a:srcRect/>
                    <a:stretch>
                      <a:fillRect/>
                    </a:stretch>
                  </pic:blipFill>
                  <pic:spPr bwMode="auto">
                    <a:xfrm>
                      <a:off x="0" y="0"/>
                      <a:ext cx="7299325" cy="9599295"/>
                    </a:xfrm>
                    <a:prstGeom prst="rect">
                      <a:avLst/>
                    </a:prstGeom>
                    <a:noFill/>
                  </pic:spPr>
                </pic:pic>
              </a:graphicData>
            </a:graphic>
          </wp:anchor>
        </w:drawing>
      </w:r>
    </w:p>
    <w:sectPr w:rsidR="009A76A4" w:rsidRPr="00CD5271" w:rsidSect="00C06E4A">
      <w:headerReference w:type="default" r:id="rId12"/>
      <w:footerReference w:type="default" r:id="rId13"/>
      <w:pgSz w:w="12240" w:h="15840" w:code="1"/>
      <w:pgMar w:top="1440" w:right="1797" w:bottom="1276"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42BD" w:rsidRDefault="00F242BD" w:rsidP="00E601DB">
      <w:pPr>
        <w:spacing w:after="0" w:line="240" w:lineRule="auto"/>
      </w:pPr>
      <w:r>
        <w:separator/>
      </w:r>
    </w:p>
  </w:endnote>
  <w:endnote w:type="continuationSeparator" w:id="0">
    <w:p w:rsidR="00F242BD" w:rsidRDefault="00F242BD" w:rsidP="00E601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E4A" w:rsidRDefault="009D1398" w:rsidP="00C06E4A">
    <w:pPr>
      <w:pStyle w:val="Pieddepage"/>
      <w:jc w:val="right"/>
    </w:pPr>
    <w:r w:rsidRPr="009D1398">
      <w:rPr>
        <w:rFonts w:ascii="Comic Sans MS" w:hAnsi="Comic Sans MS"/>
        <w:noProof/>
        <w:sz w:val="32"/>
        <w:szCs w:val="32"/>
        <w:lang w:eastAsia="fr-CA"/>
      </w:rPr>
      <w:drawing>
        <wp:anchor distT="0" distB="0" distL="114300" distR="114300" simplePos="0" relativeHeight="251659264" behindDoc="1" locked="0" layoutInCell="1" allowOverlap="1">
          <wp:simplePos x="0" y="0"/>
          <wp:positionH relativeFrom="column">
            <wp:posOffset>-1137543</wp:posOffset>
          </wp:positionH>
          <wp:positionV relativeFrom="paragraph">
            <wp:posOffset>160020</wp:posOffset>
          </wp:positionV>
          <wp:extent cx="7799974" cy="929898"/>
          <wp:effectExtent l="19050" t="0" r="7986" b="0"/>
          <wp:wrapNone/>
          <wp:docPr id="5" name="Image 4" descr="A2_che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_chemin.png"/>
                  <pic:cNvPicPr/>
                </pic:nvPicPr>
                <pic:blipFill>
                  <a:blip r:embed="rId1"/>
                  <a:stretch>
                    <a:fillRect/>
                  </a:stretch>
                </pic:blipFill>
                <pic:spPr>
                  <a:xfrm>
                    <a:off x="0" y="0"/>
                    <a:ext cx="7802514" cy="929898"/>
                  </a:xfrm>
                  <a:prstGeom prst="rect">
                    <a:avLst/>
                  </a:prstGeom>
                </pic:spPr>
              </pic:pic>
            </a:graphicData>
          </a:graphic>
        </wp:anchor>
      </w:drawing>
    </w:r>
    <w:r w:rsidR="000D75BE" w:rsidRPr="00B51ACD">
      <w:rPr>
        <w:rFonts w:ascii="Comic Sans MS" w:hAnsi="Comic Sans MS"/>
        <w:sz w:val="32"/>
        <w:szCs w:val="32"/>
      </w:rPr>
      <w:fldChar w:fldCharType="begin"/>
    </w:r>
    <w:r w:rsidR="00C06E4A" w:rsidRPr="00B51ACD">
      <w:rPr>
        <w:rFonts w:ascii="Comic Sans MS" w:hAnsi="Comic Sans MS"/>
        <w:sz w:val="32"/>
        <w:szCs w:val="32"/>
      </w:rPr>
      <w:instrText xml:space="preserve"> PAGE   \* MERGEFORMAT </w:instrText>
    </w:r>
    <w:r w:rsidR="000D75BE" w:rsidRPr="00B51ACD">
      <w:rPr>
        <w:rFonts w:ascii="Comic Sans MS" w:hAnsi="Comic Sans MS"/>
        <w:sz w:val="32"/>
        <w:szCs w:val="32"/>
      </w:rPr>
      <w:fldChar w:fldCharType="separate"/>
    </w:r>
    <w:r w:rsidR="00F242BD">
      <w:rPr>
        <w:rFonts w:ascii="Comic Sans MS" w:hAnsi="Comic Sans MS"/>
        <w:noProof/>
        <w:sz w:val="32"/>
        <w:szCs w:val="32"/>
      </w:rPr>
      <w:t>1</w:t>
    </w:r>
    <w:r w:rsidR="000D75BE" w:rsidRPr="00B51ACD">
      <w:rPr>
        <w:rFonts w:ascii="Comic Sans MS" w:hAnsi="Comic Sans MS"/>
        <w:sz w:val="32"/>
        <w:szCs w:val="32"/>
      </w:rPr>
      <w:fldChar w:fldCharType="end"/>
    </w:r>
  </w:p>
  <w:p w:rsidR="00C06E4A" w:rsidRDefault="00C06E4A" w:rsidP="00C06E4A">
    <w:pPr>
      <w:pStyle w:val="Pieddepage"/>
    </w:pPr>
  </w:p>
  <w:p w:rsidR="009A76A4" w:rsidRDefault="009A76A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42BD" w:rsidRDefault="00F242BD" w:rsidP="00E601DB">
      <w:pPr>
        <w:spacing w:after="0" w:line="240" w:lineRule="auto"/>
      </w:pPr>
      <w:r>
        <w:separator/>
      </w:r>
    </w:p>
  </w:footnote>
  <w:footnote w:type="continuationSeparator" w:id="0">
    <w:p w:rsidR="00F242BD" w:rsidRDefault="00F242BD" w:rsidP="00E601D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6A4" w:rsidRPr="00C06E4A" w:rsidRDefault="009A76A4" w:rsidP="00E601DB">
    <w:pPr>
      <w:jc w:val="center"/>
      <w:rPr>
        <w:rFonts w:ascii="Comic Sans MS" w:hAnsi="Comic Sans MS"/>
        <w:b/>
        <w:color w:val="4F6228"/>
        <w:sz w:val="32"/>
        <w:szCs w:val="32"/>
      </w:rPr>
    </w:pPr>
    <w:r w:rsidRPr="00C06E4A">
      <w:rPr>
        <w:rFonts w:ascii="Comic Sans MS" w:hAnsi="Comic Sans MS"/>
        <w:b/>
        <w:color w:val="4F6228"/>
        <w:sz w:val="32"/>
        <w:szCs w:val="32"/>
      </w:rPr>
      <w:t>Avion de papier</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displayVerticalDrawingGridEvery w:val="2"/>
  <w:characterSpacingControl w:val="doNotCompress"/>
  <w:savePreviewPicture/>
  <w:hdrShapeDefaults>
    <o:shapedefaults v:ext="edit" spidmax="12290"/>
  </w:hdrShapeDefaults>
  <w:footnotePr>
    <w:footnote w:id="-1"/>
    <w:footnote w:id="0"/>
  </w:footnotePr>
  <w:endnotePr>
    <w:endnote w:id="-1"/>
    <w:endnote w:id="0"/>
  </w:endnotePr>
  <w:compat/>
  <w:rsids>
    <w:rsidRoot w:val="00CD5271"/>
    <w:rsid w:val="000871C4"/>
    <w:rsid w:val="000A4475"/>
    <w:rsid w:val="000D75BE"/>
    <w:rsid w:val="000E26A0"/>
    <w:rsid w:val="00156986"/>
    <w:rsid w:val="0019570E"/>
    <w:rsid w:val="001B22A7"/>
    <w:rsid w:val="001D0EB7"/>
    <w:rsid w:val="001F034C"/>
    <w:rsid w:val="0020408C"/>
    <w:rsid w:val="002562D7"/>
    <w:rsid w:val="00400222"/>
    <w:rsid w:val="00436633"/>
    <w:rsid w:val="00445702"/>
    <w:rsid w:val="00461BAD"/>
    <w:rsid w:val="00466ECE"/>
    <w:rsid w:val="00493104"/>
    <w:rsid w:val="004D5B86"/>
    <w:rsid w:val="0053665E"/>
    <w:rsid w:val="005C047D"/>
    <w:rsid w:val="00626DED"/>
    <w:rsid w:val="006466A6"/>
    <w:rsid w:val="0079480B"/>
    <w:rsid w:val="007A5447"/>
    <w:rsid w:val="008159AC"/>
    <w:rsid w:val="0082513E"/>
    <w:rsid w:val="00877E75"/>
    <w:rsid w:val="009A76A4"/>
    <w:rsid w:val="009D1398"/>
    <w:rsid w:val="009D578B"/>
    <w:rsid w:val="009E661F"/>
    <w:rsid w:val="00A94C8F"/>
    <w:rsid w:val="00B82B29"/>
    <w:rsid w:val="00B93B89"/>
    <w:rsid w:val="00BE540B"/>
    <w:rsid w:val="00BF6A5F"/>
    <w:rsid w:val="00C06E4A"/>
    <w:rsid w:val="00C223B4"/>
    <w:rsid w:val="00C349CF"/>
    <w:rsid w:val="00CB7442"/>
    <w:rsid w:val="00CD5271"/>
    <w:rsid w:val="00D2175B"/>
    <w:rsid w:val="00D307D4"/>
    <w:rsid w:val="00E01A8E"/>
    <w:rsid w:val="00E02C09"/>
    <w:rsid w:val="00E601DB"/>
    <w:rsid w:val="00EA5DEB"/>
    <w:rsid w:val="00ED72F4"/>
    <w:rsid w:val="00EF06A8"/>
    <w:rsid w:val="00F242BD"/>
    <w:rsid w:val="00F3208D"/>
    <w:rsid w:val="00F5669F"/>
    <w:rsid w:val="00F77CD5"/>
    <w:rsid w:val="00F82708"/>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shapelayout v:ext="edit">
      <o:idmap v:ext="edit" data="1"/>
      <o:rules v:ext="edit">
        <o:r id="V:Rule1" type="callout" idref="#_x0000_s1032"/>
        <o:r id="V:Rule2" type="callout"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CA" w:eastAsia="fr-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6DED"/>
    <w:pPr>
      <w:spacing w:after="200" w:line="276" w:lineRule="auto"/>
    </w:pPr>
    <w:rPr>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CD527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CD5271"/>
    <w:rPr>
      <w:rFonts w:ascii="Tahoma" w:hAnsi="Tahoma" w:cs="Tahoma"/>
      <w:sz w:val="16"/>
      <w:szCs w:val="16"/>
    </w:rPr>
  </w:style>
  <w:style w:type="character" w:styleId="Marquedecommentaire">
    <w:name w:val="annotation reference"/>
    <w:basedOn w:val="Policepardfaut"/>
    <w:uiPriority w:val="99"/>
    <w:semiHidden/>
    <w:rsid w:val="00156986"/>
    <w:rPr>
      <w:rFonts w:cs="Times New Roman"/>
      <w:sz w:val="16"/>
      <w:szCs w:val="16"/>
    </w:rPr>
  </w:style>
  <w:style w:type="paragraph" w:styleId="Commentaire">
    <w:name w:val="annotation text"/>
    <w:basedOn w:val="Normal"/>
    <w:link w:val="CommentaireCar"/>
    <w:uiPriority w:val="99"/>
    <w:semiHidden/>
    <w:rsid w:val="00156986"/>
    <w:pPr>
      <w:spacing w:line="240" w:lineRule="auto"/>
    </w:pPr>
    <w:rPr>
      <w:sz w:val="20"/>
      <w:szCs w:val="20"/>
    </w:rPr>
  </w:style>
  <w:style w:type="character" w:customStyle="1" w:styleId="CommentaireCar">
    <w:name w:val="Commentaire Car"/>
    <w:basedOn w:val="Policepardfaut"/>
    <w:link w:val="Commentaire"/>
    <w:uiPriority w:val="99"/>
    <w:semiHidden/>
    <w:locked/>
    <w:rsid w:val="00156986"/>
    <w:rPr>
      <w:rFonts w:cs="Times New Roman"/>
      <w:sz w:val="20"/>
      <w:szCs w:val="20"/>
    </w:rPr>
  </w:style>
  <w:style w:type="paragraph" w:styleId="Objetducommentaire">
    <w:name w:val="annotation subject"/>
    <w:basedOn w:val="Commentaire"/>
    <w:next w:val="Commentaire"/>
    <w:link w:val="ObjetducommentaireCar"/>
    <w:uiPriority w:val="99"/>
    <w:semiHidden/>
    <w:rsid w:val="00156986"/>
    <w:rPr>
      <w:b/>
      <w:bCs/>
    </w:rPr>
  </w:style>
  <w:style w:type="character" w:customStyle="1" w:styleId="ObjetducommentaireCar">
    <w:name w:val="Objet du commentaire Car"/>
    <w:basedOn w:val="CommentaireCar"/>
    <w:link w:val="Objetducommentaire"/>
    <w:uiPriority w:val="99"/>
    <w:semiHidden/>
    <w:locked/>
    <w:rsid w:val="00156986"/>
    <w:rPr>
      <w:b/>
      <w:bCs/>
    </w:rPr>
  </w:style>
  <w:style w:type="paragraph" w:styleId="En-tte">
    <w:name w:val="header"/>
    <w:basedOn w:val="Normal"/>
    <w:link w:val="En-tteCar"/>
    <w:uiPriority w:val="99"/>
    <w:semiHidden/>
    <w:rsid w:val="00E601DB"/>
    <w:pPr>
      <w:tabs>
        <w:tab w:val="center" w:pos="4320"/>
        <w:tab w:val="right" w:pos="8640"/>
      </w:tabs>
      <w:spacing w:after="0" w:line="240" w:lineRule="auto"/>
    </w:pPr>
  </w:style>
  <w:style w:type="character" w:customStyle="1" w:styleId="En-tteCar">
    <w:name w:val="En-tête Car"/>
    <w:basedOn w:val="Policepardfaut"/>
    <w:link w:val="En-tte"/>
    <w:uiPriority w:val="99"/>
    <w:semiHidden/>
    <w:locked/>
    <w:rsid w:val="00E601DB"/>
    <w:rPr>
      <w:rFonts w:cs="Times New Roman"/>
    </w:rPr>
  </w:style>
  <w:style w:type="paragraph" w:styleId="Pieddepage">
    <w:name w:val="footer"/>
    <w:basedOn w:val="Normal"/>
    <w:link w:val="PieddepageCar"/>
    <w:uiPriority w:val="99"/>
    <w:rsid w:val="00E601DB"/>
    <w:pPr>
      <w:tabs>
        <w:tab w:val="center" w:pos="4320"/>
        <w:tab w:val="right" w:pos="8640"/>
      </w:tabs>
      <w:spacing w:after="0" w:line="240" w:lineRule="auto"/>
    </w:pPr>
  </w:style>
  <w:style w:type="character" w:customStyle="1" w:styleId="PieddepageCar">
    <w:name w:val="Pied de page Car"/>
    <w:basedOn w:val="Policepardfaut"/>
    <w:link w:val="Pieddepage"/>
    <w:uiPriority w:val="99"/>
    <w:locked/>
    <w:rsid w:val="00E601DB"/>
    <w:rPr>
      <w:rFonts w:cs="Times New Roman"/>
    </w:rPr>
  </w:style>
  <w:style w:type="character" w:styleId="Numrodepage">
    <w:name w:val="page number"/>
    <w:basedOn w:val="Policepardfaut"/>
    <w:uiPriority w:val="99"/>
    <w:rsid w:val="0079480B"/>
    <w:rPr>
      <w:rFonts w:cs="Times New Roman"/>
    </w:rPr>
  </w:style>
  <w:style w:type="character" w:styleId="Lienhypertexte">
    <w:name w:val="Hyperlink"/>
    <w:basedOn w:val="Policepardfaut"/>
    <w:uiPriority w:val="99"/>
    <w:unhideWhenUsed/>
    <w:rsid w:val="00C06E4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hyperlink" Target="http://www.momes.net/dictionnaire/minidossiers/bricolage/bricoavion.html"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32</Words>
  <Characters>176</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 Lehoux</dc:creator>
  <cp:lastModifiedBy>Nathalie Lehoux</cp:lastModifiedBy>
  <cp:revision>2</cp:revision>
  <cp:lastPrinted>2011-11-04T10:30:00Z</cp:lastPrinted>
  <dcterms:created xsi:type="dcterms:W3CDTF">2012-09-14T17:14:00Z</dcterms:created>
  <dcterms:modified xsi:type="dcterms:W3CDTF">2012-09-14T17:14:00Z</dcterms:modified>
</cp:coreProperties>
</file>